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-405130</wp:posOffset>
            </wp:positionV>
            <wp:extent cx="1211580" cy="1181100"/>
            <wp:effectExtent l="19050" t="0" r="7620" b="0"/>
            <wp:wrapSquare wrapText="bothSides"/>
            <wp:docPr id="4" name="Picture 1" descr="D:\Grbovi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:\Grbovi\G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 Antiqua" w:hAnsi="Book Antiqua"/>
          <w:b/>
          <w:sz w:val="28"/>
          <w:szCs w:val="28"/>
        </w:rPr>
      </w:pPr>
    </w:p>
    <w:p>
      <w:pPr>
        <w:jc w:val="center"/>
        <w:rPr>
          <w:rFonts w:ascii="Book Antiqua" w:hAnsi="Book Antiqua"/>
          <w:b/>
          <w:sz w:val="28"/>
          <w:szCs w:val="28"/>
        </w:rPr>
      </w:pPr>
    </w:p>
    <w:p>
      <w:pPr>
        <w:jc w:val="center"/>
        <w:rPr>
          <w:rFonts w:ascii="Book Antiqua" w:hAnsi="Book Antiqua"/>
          <w:b/>
          <w:sz w:val="28"/>
          <w:szCs w:val="28"/>
        </w:rPr>
      </w:pPr>
    </w:p>
    <w:p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OPĆINA LASTOVO</w:t>
      </w:r>
    </w:p>
    <w:p>
      <w:pPr>
        <w:jc w:val="center"/>
        <w:rPr>
          <w:rStyle w:val="6"/>
          <w:rFonts w:ascii="Book Antiqua" w:hAnsi="Book Antiqua"/>
          <w:i/>
          <w:iCs/>
          <w:sz w:val="36"/>
          <w:szCs w:val="36"/>
        </w:rPr>
      </w:pPr>
    </w:p>
    <w:p>
      <w:pPr>
        <w:jc w:val="center"/>
        <w:rPr>
          <w:rStyle w:val="6"/>
          <w:rFonts w:ascii="Book Antiqua" w:hAnsi="Book Antiqua"/>
          <w:b w:val="0"/>
          <w:iCs/>
          <w:sz w:val="36"/>
          <w:szCs w:val="36"/>
        </w:rPr>
      </w:pPr>
      <w:r>
        <w:rPr>
          <w:rStyle w:val="6"/>
          <w:rFonts w:ascii="Book Antiqua" w:hAnsi="Book Antiqua"/>
          <w:b w:val="0"/>
          <w:iCs/>
          <w:sz w:val="36"/>
          <w:szCs w:val="36"/>
        </w:rPr>
        <w:t xml:space="preserve">Neka nam poruke Uskrsa budu poticaj </w:t>
      </w:r>
    </w:p>
    <w:p>
      <w:pPr>
        <w:jc w:val="center"/>
        <w:rPr>
          <w:rStyle w:val="6"/>
          <w:rFonts w:ascii="Book Antiqua" w:hAnsi="Book Antiqua"/>
          <w:b w:val="0"/>
          <w:iCs/>
          <w:sz w:val="36"/>
          <w:szCs w:val="36"/>
        </w:rPr>
      </w:pPr>
      <w:r>
        <w:rPr>
          <w:rStyle w:val="6"/>
          <w:rFonts w:ascii="Book Antiqua" w:hAnsi="Book Antiqua"/>
          <w:b w:val="0"/>
          <w:iCs/>
          <w:sz w:val="36"/>
          <w:szCs w:val="36"/>
        </w:rPr>
        <w:t xml:space="preserve">i vodilja u našoj svakodnevici, a davanje, </w:t>
      </w:r>
    </w:p>
    <w:p>
      <w:pPr>
        <w:jc w:val="center"/>
        <w:rPr>
          <w:rStyle w:val="6"/>
          <w:rFonts w:ascii="Book Antiqua" w:hAnsi="Book Antiqua"/>
          <w:b w:val="0"/>
          <w:iCs/>
          <w:sz w:val="36"/>
          <w:szCs w:val="36"/>
        </w:rPr>
      </w:pPr>
      <w:r>
        <w:rPr>
          <w:rStyle w:val="6"/>
          <w:rFonts w:ascii="Book Antiqua" w:hAnsi="Book Antiqua"/>
          <w:b w:val="0"/>
          <w:iCs/>
          <w:sz w:val="36"/>
          <w:szCs w:val="36"/>
        </w:rPr>
        <w:t xml:space="preserve">dijeljenje i solidarnost s drugima istinski put </w:t>
      </w:r>
    </w:p>
    <w:p>
      <w:pPr>
        <w:jc w:val="center"/>
        <w:rPr>
          <w:rStyle w:val="6"/>
          <w:rFonts w:ascii="Book Antiqua" w:hAnsi="Book Antiqua"/>
          <w:b w:val="0"/>
          <w:iCs/>
          <w:sz w:val="36"/>
          <w:szCs w:val="36"/>
        </w:rPr>
      </w:pPr>
      <w:r>
        <w:rPr>
          <w:rStyle w:val="6"/>
          <w:rFonts w:ascii="Book Antiqua" w:hAnsi="Book Antiqua"/>
          <w:b w:val="0"/>
          <w:iCs/>
          <w:sz w:val="36"/>
          <w:szCs w:val="36"/>
        </w:rPr>
        <w:t>prema sretnijem i punijem životu!</w:t>
      </w:r>
    </w:p>
    <w:p>
      <w:pPr>
        <w:jc w:val="center"/>
        <w:rPr>
          <w:rStyle w:val="6"/>
          <w:rFonts w:ascii="Book Antiqua" w:hAnsi="Book Antiqua"/>
          <w:b w:val="0"/>
          <w:iCs/>
          <w:sz w:val="36"/>
          <w:szCs w:val="36"/>
        </w:rPr>
      </w:pPr>
    </w:p>
    <w:p>
      <w:pPr>
        <w:jc w:val="center"/>
        <w:rPr>
          <w:rStyle w:val="6"/>
          <w:rFonts w:ascii="Book Antiqua" w:hAnsi="Book Antiqua"/>
          <w:b w:val="0"/>
          <w:iCs/>
          <w:sz w:val="36"/>
          <w:szCs w:val="36"/>
        </w:rPr>
      </w:pPr>
      <w:r>
        <w:rPr>
          <w:rStyle w:val="6"/>
          <w:rFonts w:ascii="Book Antiqua" w:hAnsi="Book Antiqua"/>
          <w:b w:val="0"/>
          <w:iCs/>
          <w:sz w:val="36"/>
          <w:szCs w:val="36"/>
        </w:rPr>
        <w:t xml:space="preserve">Neka nam životna radost, ustrajnost, optimizam </w:t>
      </w:r>
    </w:p>
    <w:p>
      <w:pPr>
        <w:jc w:val="center"/>
        <w:rPr>
          <w:rStyle w:val="6"/>
          <w:rFonts w:ascii="Book Antiqua" w:hAnsi="Book Antiqua"/>
          <w:b w:val="0"/>
          <w:iCs/>
          <w:sz w:val="36"/>
          <w:szCs w:val="36"/>
        </w:rPr>
      </w:pPr>
      <w:r>
        <w:rPr>
          <w:rStyle w:val="6"/>
          <w:rFonts w:ascii="Book Antiqua" w:hAnsi="Book Antiqua"/>
          <w:b w:val="0"/>
          <w:iCs/>
          <w:sz w:val="36"/>
          <w:szCs w:val="36"/>
        </w:rPr>
        <w:t>i solidarnost s bližnjima budu temelji na kojima</w:t>
      </w:r>
    </w:p>
    <w:p>
      <w:pPr>
        <w:jc w:val="center"/>
        <w:rPr>
          <w:rStyle w:val="6"/>
          <w:rFonts w:ascii="Book Antiqua" w:hAnsi="Book Antiqua"/>
          <w:b w:val="0"/>
          <w:iCs/>
          <w:sz w:val="36"/>
          <w:szCs w:val="36"/>
        </w:rPr>
      </w:pPr>
      <w:r>
        <w:rPr>
          <w:rStyle w:val="6"/>
          <w:rFonts w:ascii="Book Antiqua" w:hAnsi="Book Antiqua"/>
          <w:b w:val="0"/>
          <w:iCs/>
          <w:sz w:val="36"/>
          <w:szCs w:val="36"/>
        </w:rPr>
        <w:t xml:space="preserve">ćemo zajednički, bez obzira na probleme i izazove, </w:t>
      </w:r>
    </w:p>
    <w:p>
      <w:pPr>
        <w:jc w:val="center"/>
        <w:rPr>
          <w:rStyle w:val="6"/>
          <w:rFonts w:ascii="Book Antiqua" w:hAnsi="Book Antiqua"/>
          <w:b w:val="0"/>
          <w:iCs/>
          <w:sz w:val="36"/>
          <w:szCs w:val="36"/>
        </w:rPr>
      </w:pPr>
      <w:r>
        <w:rPr>
          <w:rStyle w:val="6"/>
          <w:rFonts w:ascii="Book Antiqua" w:hAnsi="Book Antiqua"/>
          <w:b w:val="0"/>
          <w:iCs/>
          <w:sz w:val="36"/>
          <w:szCs w:val="36"/>
        </w:rPr>
        <w:t>graditi bolj</w:t>
      </w:r>
      <w:r>
        <w:rPr>
          <w:rStyle w:val="6"/>
          <w:rFonts w:ascii="Book Antiqua" w:hAnsi="Book Antiqua"/>
          <w:b w:val="0"/>
          <w:iCs/>
          <w:sz w:val="36"/>
          <w:szCs w:val="36"/>
          <w:lang w:val="hr-HR"/>
        </w:rPr>
        <w:t>u</w:t>
      </w:r>
      <w:r>
        <w:rPr>
          <w:rStyle w:val="6"/>
          <w:rFonts w:ascii="Book Antiqua" w:hAnsi="Book Antiqua"/>
          <w:b w:val="0"/>
          <w:iCs/>
          <w:sz w:val="36"/>
          <w:szCs w:val="36"/>
        </w:rPr>
        <w:t>, pravednij</w:t>
      </w:r>
      <w:r>
        <w:rPr>
          <w:rStyle w:val="6"/>
          <w:rFonts w:ascii="Book Antiqua" w:hAnsi="Book Antiqua"/>
          <w:b w:val="0"/>
          <w:iCs/>
          <w:sz w:val="36"/>
          <w:szCs w:val="36"/>
          <w:lang w:val="hr-HR"/>
        </w:rPr>
        <w:t>u</w:t>
      </w:r>
      <w:r>
        <w:rPr>
          <w:rStyle w:val="6"/>
          <w:rFonts w:ascii="Book Antiqua" w:hAnsi="Book Antiqua"/>
          <w:b w:val="0"/>
          <w:iCs/>
          <w:sz w:val="36"/>
          <w:szCs w:val="36"/>
        </w:rPr>
        <w:t xml:space="preserve"> i uspješnij</w:t>
      </w:r>
      <w:r>
        <w:rPr>
          <w:rStyle w:val="6"/>
          <w:rFonts w:ascii="Book Antiqua" w:hAnsi="Book Antiqua"/>
          <w:b w:val="0"/>
          <w:iCs/>
          <w:sz w:val="36"/>
          <w:szCs w:val="36"/>
          <w:lang w:val="hr-HR"/>
        </w:rPr>
        <w:t>u</w:t>
      </w:r>
      <w:r>
        <w:rPr>
          <w:rStyle w:val="6"/>
          <w:rFonts w:ascii="Book Antiqua" w:hAnsi="Book Antiqua"/>
          <w:b w:val="0"/>
          <w:iCs/>
          <w:sz w:val="36"/>
          <w:szCs w:val="36"/>
        </w:rPr>
        <w:t xml:space="preserve"> </w:t>
      </w:r>
      <w:r>
        <w:rPr>
          <w:rStyle w:val="6"/>
          <w:rFonts w:ascii="Book Antiqua" w:hAnsi="Book Antiqua"/>
          <w:b w:val="0"/>
          <w:iCs/>
          <w:sz w:val="36"/>
          <w:szCs w:val="36"/>
          <w:lang w:val="hr-HR"/>
        </w:rPr>
        <w:t>lastovsku zajednicu</w:t>
      </w:r>
      <w:bookmarkStart w:id="0" w:name="_GoBack"/>
      <w:bookmarkEnd w:id="0"/>
      <w:r>
        <w:rPr>
          <w:rStyle w:val="6"/>
          <w:rFonts w:ascii="Book Antiqua" w:hAnsi="Book Antiqua"/>
          <w:b w:val="0"/>
          <w:iCs/>
          <w:sz w:val="36"/>
          <w:szCs w:val="36"/>
        </w:rPr>
        <w:t>.</w:t>
      </w:r>
    </w:p>
    <w:p>
      <w:pPr>
        <w:jc w:val="center"/>
        <w:rPr>
          <w:rFonts w:ascii="Book Antiqua" w:hAnsi="Book Antiqua"/>
          <w:b/>
          <w:sz w:val="36"/>
          <w:szCs w:val="36"/>
        </w:rPr>
      </w:pPr>
    </w:p>
    <w:p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Želimo Vam sretan i blagoslovljen</w:t>
      </w:r>
    </w:p>
    <w:p>
      <w:pPr>
        <w:jc w:val="center"/>
        <w:rPr>
          <w:rStyle w:val="6"/>
          <w:rFonts w:ascii="Book Antiqua" w:hAnsi="Book Antiqua"/>
          <w:bCs w:val="0"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Uskrs - </w:t>
      </w:r>
      <w:r>
        <w:rPr>
          <w:rStyle w:val="6"/>
          <w:rFonts w:ascii="Book Antiqua" w:hAnsi="Book Antiqua"/>
          <w:i/>
          <w:iCs/>
          <w:sz w:val="36"/>
          <w:szCs w:val="36"/>
        </w:rPr>
        <w:t>blagdan vjere, nade, mira i radosti!</w:t>
      </w:r>
    </w:p>
    <w:p>
      <w:pPr>
        <w:jc w:val="center"/>
        <w:rPr>
          <w:rStyle w:val="6"/>
          <w:rFonts w:ascii="Book Antiqua" w:hAnsi="Book Antiqua"/>
          <w:b w:val="0"/>
          <w:iCs/>
          <w:sz w:val="36"/>
          <w:szCs w:val="36"/>
        </w:rPr>
      </w:pPr>
    </w:p>
    <w:p>
      <w:pPr>
        <w:rPr>
          <w:rStyle w:val="6"/>
          <w:b w:val="0"/>
          <w:iCs/>
          <w:sz w:val="20"/>
          <w:szCs w:val="20"/>
        </w:rPr>
      </w:pPr>
    </w:p>
    <w:p>
      <w:pPr>
        <w:jc w:val="center"/>
        <w:rPr>
          <w:rStyle w:val="6"/>
          <w:b w:val="0"/>
          <w:iCs/>
          <w:sz w:val="28"/>
          <w:szCs w:val="28"/>
        </w:rPr>
      </w:pPr>
    </w:p>
    <w:p>
      <w:pPr>
        <w:tabs>
          <w:tab w:val="left" w:pos="0"/>
          <w:tab w:val="left" w:pos="1701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Općinski načelnik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Predsjednik Općinskog vijeća</w:t>
      </w:r>
    </w:p>
    <w:p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Leo Katić, v.r.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Tonći Šarić, v.r.</w:t>
      </w:r>
    </w:p>
    <w:p>
      <w:pPr>
        <w:jc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473710</wp:posOffset>
            </wp:positionV>
            <wp:extent cx="7242810" cy="3179445"/>
            <wp:effectExtent l="19050" t="0" r="0" b="0"/>
            <wp:wrapNone/>
            <wp:docPr id="1" name="Picture 0" descr="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jjjj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987" cy="317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79"/>
    <w:rsid w:val="00065F23"/>
    <w:rsid w:val="00066E33"/>
    <w:rsid w:val="00191662"/>
    <w:rsid w:val="002C4798"/>
    <w:rsid w:val="00311DE0"/>
    <w:rsid w:val="003D4E68"/>
    <w:rsid w:val="003F5C76"/>
    <w:rsid w:val="00461D26"/>
    <w:rsid w:val="00470DFD"/>
    <w:rsid w:val="005970AF"/>
    <w:rsid w:val="005A0D70"/>
    <w:rsid w:val="0060408E"/>
    <w:rsid w:val="006062A8"/>
    <w:rsid w:val="006F7DA3"/>
    <w:rsid w:val="007120C0"/>
    <w:rsid w:val="00816A6E"/>
    <w:rsid w:val="00824D89"/>
    <w:rsid w:val="0083385A"/>
    <w:rsid w:val="00874A79"/>
    <w:rsid w:val="008C3064"/>
    <w:rsid w:val="008F5330"/>
    <w:rsid w:val="00906BCD"/>
    <w:rsid w:val="009511A8"/>
    <w:rsid w:val="00972F91"/>
    <w:rsid w:val="00A248C3"/>
    <w:rsid w:val="00AE595A"/>
    <w:rsid w:val="00AF599F"/>
    <w:rsid w:val="00B33C66"/>
    <w:rsid w:val="00BE2DAA"/>
    <w:rsid w:val="00C21E80"/>
    <w:rsid w:val="00C247BF"/>
    <w:rsid w:val="00C45E47"/>
    <w:rsid w:val="00CC2260"/>
    <w:rsid w:val="00DC6D59"/>
    <w:rsid w:val="00E11D1E"/>
    <w:rsid w:val="00E16D4E"/>
    <w:rsid w:val="00E3796A"/>
    <w:rsid w:val="00EE4185"/>
    <w:rsid w:val="00F223D3"/>
    <w:rsid w:val="00F81802"/>
    <w:rsid w:val="00FE1018"/>
    <w:rsid w:val="00FE1C61"/>
    <w:rsid w:val="230C2DBE"/>
    <w:rsid w:val="2F9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536"/>
        <w:tab w:val="right" w:pos="9072"/>
      </w:tabs>
    </w:p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basedOn w:val="5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10">
    <w:name w:val="Footer Char"/>
    <w:basedOn w:val="5"/>
    <w:link w:val="3"/>
    <w:semiHidden/>
    <w:uiPriority w:val="99"/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Lines>4</Lines>
  <Paragraphs>1</Paragraphs>
  <TotalTime>24</TotalTime>
  <ScaleCrop>false</ScaleCrop>
  <LinksUpToDate>false</LinksUpToDate>
  <CharactersWithSpaces>584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2018-03-28T08:42:00Z</dcterms:created>
  <dc:creator>PC</dc:creator>
  <cp:lastModifiedBy>anton</cp:lastModifiedBy>
  <cp:lastPrinted>2018-03-29T07:28:00Z</cp:lastPrinted>
  <dcterms:modified xsi:type="dcterms:W3CDTF">2021-04-03T07:15:47Z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