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3D" w:rsidRPr="00F436F4" w:rsidRDefault="00AA663D" w:rsidP="00F436F4">
      <w:pPr>
        <w:widowControl w:val="0"/>
        <w:autoSpaceDE w:val="0"/>
        <w:autoSpaceDN w:val="0"/>
        <w:spacing w:before="81" w:after="0" w:line="384" w:lineRule="auto"/>
        <w:ind w:left="316" w:right="137" w:hanging="2"/>
        <w:jc w:val="both"/>
        <w:rPr>
          <w:rFonts w:ascii="Arial" w:hAnsi="Arial" w:cs="Arial"/>
          <w:sz w:val="20"/>
          <w:szCs w:val="20"/>
        </w:rPr>
      </w:pPr>
      <w:bookmarkStart w:id="0" w:name="_GoBack"/>
      <w:bookmarkEnd w:id="0"/>
      <w:r w:rsidRPr="00F436F4">
        <w:rPr>
          <w:rFonts w:ascii="Arial" w:hAnsi="Arial" w:cs="Arial"/>
          <w:color w:val="383838"/>
          <w:w w:val="105"/>
          <w:sz w:val="20"/>
          <w:szCs w:val="20"/>
        </w:rPr>
        <w:t xml:space="preserve">Na </w:t>
      </w:r>
      <w:r w:rsidRPr="00F436F4">
        <w:rPr>
          <w:rFonts w:ascii="Arial" w:hAnsi="Arial" w:cs="Arial"/>
          <w:w w:val="105"/>
          <w:sz w:val="20"/>
          <w:szCs w:val="20"/>
        </w:rPr>
        <w:t>temelju članka 77. Zakona o gospodarenju otpadom (NN 84/21) i članaka 10. - 14. i 21. Odluke o načinu pružanja</w:t>
      </w:r>
      <w:r w:rsidRPr="00F436F4">
        <w:rPr>
          <w:rFonts w:ascii="Arial" w:hAnsi="Arial" w:cs="Arial"/>
          <w:spacing w:val="-12"/>
          <w:w w:val="105"/>
          <w:sz w:val="20"/>
          <w:szCs w:val="20"/>
        </w:rPr>
        <w:t xml:space="preserve"> </w:t>
      </w:r>
      <w:r w:rsidRPr="00F436F4">
        <w:rPr>
          <w:rFonts w:ascii="Arial" w:hAnsi="Arial" w:cs="Arial"/>
          <w:w w:val="105"/>
          <w:sz w:val="20"/>
          <w:szCs w:val="20"/>
        </w:rPr>
        <w:t xml:space="preserve">javne usluge sakupljanja komunalnog otpada na području Općine Lastovo (Službeni glasnik  Općine </w:t>
      </w:r>
      <w:r w:rsidRPr="00F436F4">
        <w:rPr>
          <w:rFonts w:ascii="Arial" w:hAnsi="Arial" w:cs="Arial"/>
          <w:spacing w:val="-1"/>
          <w:w w:val="105"/>
          <w:sz w:val="20"/>
          <w:szCs w:val="20"/>
        </w:rPr>
        <w:t xml:space="preserve"> Lastovo</w:t>
      </w:r>
      <w:r w:rsidRPr="00F436F4">
        <w:rPr>
          <w:rFonts w:ascii="Arial" w:hAnsi="Arial" w:cs="Arial"/>
          <w:w w:val="105"/>
          <w:sz w:val="20"/>
          <w:szCs w:val="20"/>
        </w:rPr>
        <w:t xml:space="preserve"> 3</w:t>
      </w:r>
      <w:r w:rsidRPr="00F436F4">
        <w:rPr>
          <w:rFonts w:ascii="Arial" w:hAnsi="Arial" w:cs="Arial"/>
          <w:b/>
          <w:bCs/>
          <w:w w:val="105"/>
          <w:sz w:val="20"/>
          <w:szCs w:val="20"/>
        </w:rPr>
        <w:t xml:space="preserve">/22)  </w:t>
      </w:r>
      <w:r w:rsidRPr="00F436F4">
        <w:rPr>
          <w:rFonts w:ascii="Arial" w:hAnsi="Arial" w:cs="Arial"/>
          <w:w w:val="105"/>
          <w:sz w:val="20"/>
          <w:szCs w:val="20"/>
        </w:rPr>
        <w:t xml:space="preserve"> Direktor društva   Komunalac  d.o.o.,</w:t>
      </w:r>
      <w:r w:rsidRPr="00F436F4">
        <w:rPr>
          <w:rFonts w:ascii="Arial" w:hAnsi="Arial" w:cs="Arial"/>
          <w:spacing w:val="-1"/>
          <w:w w:val="105"/>
          <w:sz w:val="20"/>
          <w:szCs w:val="20"/>
        </w:rPr>
        <w:t xml:space="preserve"> </w:t>
      </w:r>
      <w:r w:rsidRPr="00F436F4">
        <w:rPr>
          <w:rFonts w:ascii="Arial" w:hAnsi="Arial" w:cs="Arial"/>
          <w:w w:val="105"/>
          <w:sz w:val="20"/>
          <w:szCs w:val="20"/>
        </w:rPr>
        <w:t xml:space="preserve">dana </w:t>
      </w:r>
      <w:r w:rsidRPr="00F436F4">
        <w:rPr>
          <w:rFonts w:ascii="Arial" w:hAnsi="Arial" w:cs="Arial"/>
          <w:b/>
          <w:bCs/>
          <w:w w:val="105"/>
          <w:sz w:val="20"/>
          <w:szCs w:val="20"/>
        </w:rPr>
        <w:t>___________ 2022.g</w:t>
      </w:r>
      <w:r w:rsidRPr="00F436F4">
        <w:rPr>
          <w:rFonts w:ascii="Arial" w:hAnsi="Arial" w:cs="Arial"/>
          <w:w w:val="105"/>
          <w:sz w:val="20"/>
          <w:szCs w:val="20"/>
        </w:rPr>
        <w:t xml:space="preserve">. </w:t>
      </w:r>
      <w:r w:rsidRPr="00F436F4">
        <w:rPr>
          <w:rFonts w:ascii="Arial" w:hAnsi="Arial" w:cs="Arial"/>
          <w:spacing w:val="-2"/>
          <w:w w:val="105"/>
          <w:sz w:val="20"/>
          <w:szCs w:val="20"/>
        </w:rPr>
        <w:t>donosi</w:t>
      </w:r>
    </w:p>
    <w:p w:rsidR="00AA663D" w:rsidRPr="00F436F4" w:rsidRDefault="00AA663D" w:rsidP="00F436F4">
      <w:pPr>
        <w:widowControl w:val="0"/>
        <w:autoSpaceDE w:val="0"/>
        <w:autoSpaceDN w:val="0"/>
        <w:spacing w:before="6" w:after="0" w:line="240" w:lineRule="auto"/>
        <w:rPr>
          <w:rFonts w:ascii="Arial" w:hAnsi="Arial" w:cs="Arial"/>
          <w:sz w:val="32"/>
          <w:szCs w:val="32"/>
        </w:rPr>
      </w:pPr>
    </w:p>
    <w:p w:rsidR="00AA663D" w:rsidRPr="00F436F4" w:rsidRDefault="00AA663D" w:rsidP="00F436F4">
      <w:pPr>
        <w:widowControl w:val="0"/>
        <w:autoSpaceDE w:val="0"/>
        <w:autoSpaceDN w:val="0"/>
        <w:spacing w:after="0" w:line="240" w:lineRule="auto"/>
        <w:ind w:left="550" w:right="533"/>
        <w:jc w:val="center"/>
        <w:rPr>
          <w:rFonts w:ascii="Arial" w:hAnsi="Arial" w:cs="Arial"/>
          <w:b/>
          <w:bCs/>
          <w:sz w:val="26"/>
          <w:szCs w:val="26"/>
        </w:rPr>
      </w:pPr>
      <w:r w:rsidRPr="00F436F4">
        <w:rPr>
          <w:rFonts w:ascii="Arial" w:hAnsi="Arial" w:cs="Arial"/>
          <w:b/>
          <w:bCs/>
          <w:spacing w:val="-2"/>
          <w:w w:val="135"/>
          <w:sz w:val="26"/>
          <w:szCs w:val="26"/>
        </w:rPr>
        <w:t>CJENIK</w:t>
      </w:r>
    </w:p>
    <w:p w:rsidR="00AA663D" w:rsidRPr="00F436F4" w:rsidRDefault="00AA663D" w:rsidP="00F436F4">
      <w:pPr>
        <w:widowControl w:val="0"/>
        <w:autoSpaceDE w:val="0"/>
        <w:autoSpaceDN w:val="0"/>
        <w:spacing w:before="154" w:after="0" w:line="240" w:lineRule="auto"/>
        <w:ind w:left="699" w:right="533"/>
        <w:jc w:val="center"/>
        <w:rPr>
          <w:rFonts w:ascii="Times New Roman" w:hAnsi="Times New Roman" w:cs="Times New Roman"/>
          <w:sz w:val="27"/>
          <w:szCs w:val="27"/>
        </w:rPr>
      </w:pPr>
      <w:r w:rsidRPr="00F436F4">
        <w:rPr>
          <w:rFonts w:ascii="Times New Roman" w:hAnsi="Times New Roman" w:cs="Times New Roman"/>
          <w:w w:val="105"/>
          <w:sz w:val="27"/>
          <w:szCs w:val="27"/>
        </w:rPr>
        <w:t>javne</w:t>
      </w:r>
      <w:r w:rsidRPr="00F436F4">
        <w:rPr>
          <w:rFonts w:ascii="Times New Roman" w:hAnsi="Times New Roman" w:cs="Times New Roman"/>
          <w:spacing w:val="31"/>
          <w:w w:val="105"/>
          <w:sz w:val="27"/>
          <w:szCs w:val="27"/>
        </w:rPr>
        <w:t xml:space="preserve"> </w:t>
      </w:r>
      <w:r w:rsidRPr="00F436F4">
        <w:rPr>
          <w:rFonts w:ascii="Times New Roman" w:hAnsi="Times New Roman" w:cs="Times New Roman"/>
          <w:w w:val="105"/>
          <w:sz w:val="27"/>
          <w:szCs w:val="27"/>
        </w:rPr>
        <w:t>usluge</w:t>
      </w:r>
      <w:r w:rsidRPr="00F436F4">
        <w:rPr>
          <w:rFonts w:ascii="Times New Roman" w:hAnsi="Times New Roman" w:cs="Times New Roman"/>
          <w:spacing w:val="5"/>
          <w:w w:val="105"/>
          <w:sz w:val="27"/>
          <w:szCs w:val="27"/>
        </w:rPr>
        <w:t xml:space="preserve"> </w:t>
      </w:r>
      <w:r w:rsidRPr="00F436F4">
        <w:rPr>
          <w:rFonts w:ascii="Times New Roman" w:hAnsi="Times New Roman" w:cs="Times New Roman"/>
          <w:w w:val="105"/>
          <w:sz w:val="27"/>
          <w:szCs w:val="27"/>
        </w:rPr>
        <w:t>sakupljanja</w:t>
      </w:r>
      <w:r w:rsidRPr="00F436F4">
        <w:rPr>
          <w:rFonts w:ascii="Times New Roman" w:hAnsi="Times New Roman" w:cs="Times New Roman"/>
          <w:spacing w:val="59"/>
          <w:w w:val="105"/>
          <w:sz w:val="27"/>
          <w:szCs w:val="27"/>
        </w:rPr>
        <w:t xml:space="preserve"> </w:t>
      </w:r>
      <w:r w:rsidRPr="00F436F4">
        <w:rPr>
          <w:rFonts w:ascii="Times New Roman" w:hAnsi="Times New Roman" w:cs="Times New Roman"/>
          <w:w w:val="105"/>
          <w:sz w:val="27"/>
          <w:szCs w:val="27"/>
        </w:rPr>
        <w:t>komunalnog</w:t>
      </w:r>
      <w:r w:rsidRPr="00F436F4">
        <w:rPr>
          <w:rFonts w:ascii="Times New Roman" w:hAnsi="Times New Roman" w:cs="Times New Roman"/>
          <w:spacing w:val="51"/>
          <w:w w:val="105"/>
          <w:sz w:val="27"/>
          <w:szCs w:val="27"/>
        </w:rPr>
        <w:t xml:space="preserve"> </w:t>
      </w:r>
      <w:r w:rsidRPr="00F436F4">
        <w:rPr>
          <w:rFonts w:ascii="Times New Roman" w:hAnsi="Times New Roman" w:cs="Times New Roman"/>
          <w:w w:val="105"/>
          <w:sz w:val="27"/>
          <w:szCs w:val="27"/>
        </w:rPr>
        <w:t>otpada</w:t>
      </w:r>
      <w:r w:rsidRPr="00F436F4">
        <w:rPr>
          <w:rFonts w:ascii="Times New Roman" w:hAnsi="Times New Roman" w:cs="Times New Roman"/>
          <w:spacing w:val="48"/>
          <w:w w:val="105"/>
          <w:sz w:val="27"/>
          <w:szCs w:val="27"/>
        </w:rPr>
        <w:t xml:space="preserve"> </w:t>
      </w:r>
      <w:r w:rsidRPr="00F436F4">
        <w:rPr>
          <w:rFonts w:ascii="Times New Roman" w:hAnsi="Times New Roman" w:cs="Times New Roman"/>
          <w:w w:val="105"/>
          <w:sz w:val="27"/>
          <w:szCs w:val="27"/>
        </w:rPr>
        <w:t>na</w:t>
      </w:r>
      <w:r w:rsidRPr="00F436F4">
        <w:rPr>
          <w:rFonts w:ascii="Times New Roman" w:hAnsi="Times New Roman" w:cs="Times New Roman"/>
          <w:spacing w:val="38"/>
          <w:w w:val="105"/>
          <w:sz w:val="27"/>
          <w:szCs w:val="27"/>
        </w:rPr>
        <w:t xml:space="preserve"> </w:t>
      </w:r>
      <w:r w:rsidRPr="00F436F4">
        <w:rPr>
          <w:rFonts w:ascii="Times New Roman" w:hAnsi="Times New Roman" w:cs="Times New Roman"/>
          <w:w w:val="105"/>
          <w:sz w:val="27"/>
          <w:szCs w:val="27"/>
        </w:rPr>
        <w:t>području</w:t>
      </w:r>
      <w:r w:rsidRPr="00F436F4">
        <w:rPr>
          <w:rFonts w:ascii="Times New Roman" w:hAnsi="Times New Roman" w:cs="Times New Roman"/>
          <w:spacing w:val="48"/>
          <w:w w:val="105"/>
          <w:sz w:val="27"/>
          <w:szCs w:val="27"/>
        </w:rPr>
        <w:t xml:space="preserve"> </w:t>
      </w:r>
      <w:r w:rsidRPr="00F436F4">
        <w:rPr>
          <w:rFonts w:ascii="Times New Roman" w:hAnsi="Times New Roman" w:cs="Times New Roman"/>
          <w:w w:val="105"/>
          <w:sz w:val="27"/>
          <w:szCs w:val="27"/>
        </w:rPr>
        <w:t>Općine Lastovo</w:t>
      </w:r>
    </w:p>
    <w:p w:rsidR="00AA663D" w:rsidRPr="00F436F4" w:rsidRDefault="00AA663D" w:rsidP="00F436F4">
      <w:pPr>
        <w:widowControl w:val="0"/>
        <w:autoSpaceDE w:val="0"/>
        <w:autoSpaceDN w:val="0"/>
        <w:spacing w:before="172" w:after="0" w:line="240" w:lineRule="auto"/>
        <w:ind w:left="699" w:right="518"/>
        <w:jc w:val="center"/>
        <w:rPr>
          <w:rFonts w:ascii="Arial" w:hAnsi="Arial" w:cs="Arial"/>
          <w:b/>
          <w:bCs/>
          <w:sz w:val="20"/>
          <w:szCs w:val="20"/>
        </w:rPr>
      </w:pPr>
      <w:r w:rsidRPr="00F436F4">
        <w:rPr>
          <w:rFonts w:ascii="Arial" w:hAnsi="Arial" w:cs="Arial"/>
          <w:b/>
          <w:bCs/>
          <w:w w:val="95"/>
          <w:sz w:val="20"/>
          <w:szCs w:val="20"/>
        </w:rPr>
        <w:t>DVOJNO</w:t>
      </w:r>
      <w:r w:rsidRPr="00F436F4">
        <w:rPr>
          <w:rFonts w:ascii="Arial" w:hAnsi="Arial" w:cs="Arial"/>
          <w:b/>
          <w:bCs/>
          <w:spacing w:val="33"/>
          <w:sz w:val="20"/>
          <w:szCs w:val="20"/>
        </w:rPr>
        <w:t xml:space="preserve"> </w:t>
      </w:r>
      <w:r w:rsidRPr="00F436F4">
        <w:rPr>
          <w:rFonts w:ascii="Arial" w:hAnsi="Arial" w:cs="Arial"/>
          <w:b/>
          <w:bCs/>
          <w:w w:val="95"/>
          <w:sz w:val="20"/>
          <w:szCs w:val="20"/>
        </w:rPr>
        <w:t>ISKAZANE</w:t>
      </w:r>
      <w:r w:rsidRPr="00F436F4">
        <w:rPr>
          <w:rFonts w:ascii="Arial" w:hAnsi="Arial" w:cs="Arial"/>
          <w:b/>
          <w:bCs/>
          <w:spacing w:val="37"/>
          <w:sz w:val="20"/>
          <w:szCs w:val="20"/>
        </w:rPr>
        <w:t xml:space="preserve"> </w:t>
      </w:r>
      <w:r w:rsidRPr="00F436F4">
        <w:rPr>
          <w:rFonts w:ascii="Arial" w:hAnsi="Arial" w:cs="Arial"/>
          <w:b/>
          <w:bCs/>
          <w:w w:val="95"/>
          <w:sz w:val="20"/>
          <w:szCs w:val="20"/>
        </w:rPr>
        <w:t>CIJENE</w:t>
      </w:r>
      <w:r w:rsidRPr="00F436F4">
        <w:rPr>
          <w:rFonts w:ascii="Arial" w:hAnsi="Arial" w:cs="Arial"/>
          <w:b/>
          <w:bCs/>
          <w:spacing w:val="24"/>
          <w:sz w:val="20"/>
          <w:szCs w:val="20"/>
        </w:rPr>
        <w:t xml:space="preserve"> </w:t>
      </w:r>
      <w:r w:rsidRPr="00F436F4">
        <w:rPr>
          <w:rFonts w:ascii="Arial" w:hAnsi="Arial" w:cs="Arial"/>
          <w:b/>
          <w:bCs/>
          <w:w w:val="95"/>
          <w:sz w:val="20"/>
          <w:szCs w:val="20"/>
        </w:rPr>
        <w:t>KUNA-EURO</w:t>
      </w:r>
      <w:r w:rsidRPr="00F436F4">
        <w:rPr>
          <w:rFonts w:ascii="Arial" w:hAnsi="Arial" w:cs="Arial"/>
          <w:b/>
          <w:bCs/>
          <w:spacing w:val="35"/>
          <w:sz w:val="20"/>
          <w:szCs w:val="20"/>
        </w:rPr>
        <w:t xml:space="preserve"> </w:t>
      </w:r>
      <w:r w:rsidRPr="00F436F4">
        <w:rPr>
          <w:rFonts w:ascii="Arial" w:hAnsi="Arial" w:cs="Arial"/>
          <w:b/>
          <w:bCs/>
          <w:w w:val="95"/>
          <w:sz w:val="20"/>
          <w:szCs w:val="20"/>
        </w:rPr>
        <w:t>fiksni</w:t>
      </w:r>
      <w:r w:rsidRPr="00F436F4">
        <w:rPr>
          <w:rFonts w:ascii="Arial" w:hAnsi="Arial" w:cs="Arial"/>
          <w:b/>
          <w:bCs/>
          <w:spacing w:val="8"/>
          <w:sz w:val="20"/>
          <w:szCs w:val="20"/>
        </w:rPr>
        <w:t xml:space="preserve"> </w:t>
      </w:r>
      <w:r w:rsidRPr="00F436F4">
        <w:rPr>
          <w:rFonts w:ascii="Arial" w:hAnsi="Arial" w:cs="Arial"/>
          <w:b/>
          <w:bCs/>
          <w:w w:val="95"/>
          <w:sz w:val="20"/>
          <w:szCs w:val="20"/>
        </w:rPr>
        <w:t>tecaj</w:t>
      </w:r>
      <w:r w:rsidRPr="00F436F4">
        <w:rPr>
          <w:rFonts w:ascii="Arial" w:hAnsi="Arial" w:cs="Arial"/>
          <w:b/>
          <w:bCs/>
          <w:spacing w:val="-1"/>
          <w:sz w:val="20"/>
          <w:szCs w:val="20"/>
        </w:rPr>
        <w:t xml:space="preserve"> </w:t>
      </w:r>
      <w:r w:rsidRPr="00F436F4">
        <w:rPr>
          <w:rFonts w:ascii="Arial" w:hAnsi="Arial" w:cs="Arial"/>
          <w:b/>
          <w:bCs/>
          <w:w w:val="95"/>
          <w:sz w:val="20"/>
          <w:szCs w:val="20"/>
        </w:rPr>
        <w:t>konverzije</w:t>
      </w:r>
      <w:r w:rsidRPr="00F436F4">
        <w:rPr>
          <w:rFonts w:ascii="Arial" w:hAnsi="Arial" w:cs="Arial"/>
          <w:b/>
          <w:bCs/>
          <w:spacing w:val="21"/>
          <w:sz w:val="20"/>
          <w:szCs w:val="20"/>
        </w:rPr>
        <w:t xml:space="preserve"> </w:t>
      </w:r>
      <w:r w:rsidRPr="00F436F4">
        <w:rPr>
          <w:rFonts w:ascii="Arial" w:hAnsi="Arial" w:cs="Arial"/>
          <w:b/>
          <w:bCs/>
          <w:w w:val="95"/>
          <w:sz w:val="20"/>
          <w:szCs w:val="20"/>
        </w:rPr>
        <w:t>1</w:t>
      </w:r>
      <w:r w:rsidRPr="00F436F4">
        <w:rPr>
          <w:rFonts w:ascii="Arial" w:hAnsi="Arial" w:cs="Arial"/>
          <w:b/>
          <w:bCs/>
          <w:spacing w:val="3"/>
          <w:sz w:val="20"/>
          <w:szCs w:val="20"/>
        </w:rPr>
        <w:t xml:space="preserve"> </w:t>
      </w:r>
      <w:r w:rsidRPr="00F436F4">
        <w:rPr>
          <w:rFonts w:ascii="Arial" w:hAnsi="Arial" w:cs="Arial"/>
          <w:b/>
          <w:bCs/>
          <w:w w:val="95"/>
          <w:sz w:val="20"/>
          <w:szCs w:val="20"/>
        </w:rPr>
        <w:t>EUR=7,53450</w:t>
      </w:r>
      <w:r w:rsidRPr="00F436F4">
        <w:rPr>
          <w:rFonts w:ascii="Arial" w:hAnsi="Arial" w:cs="Arial"/>
          <w:b/>
          <w:bCs/>
          <w:spacing w:val="15"/>
          <w:sz w:val="20"/>
          <w:szCs w:val="20"/>
        </w:rPr>
        <w:t xml:space="preserve"> </w:t>
      </w:r>
      <w:r w:rsidRPr="00F436F4">
        <w:rPr>
          <w:rFonts w:ascii="Arial" w:hAnsi="Arial" w:cs="Arial"/>
          <w:b/>
          <w:bCs/>
          <w:spacing w:val="-5"/>
          <w:w w:val="95"/>
          <w:sz w:val="20"/>
          <w:szCs w:val="20"/>
        </w:rPr>
        <w:t>HRK</w:t>
      </w:r>
    </w:p>
    <w:p w:rsidR="00AA663D" w:rsidRPr="00F436F4" w:rsidRDefault="00AA663D" w:rsidP="00F436F4">
      <w:pPr>
        <w:widowControl w:val="0"/>
        <w:autoSpaceDE w:val="0"/>
        <w:autoSpaceDN w:val="0"/>
        <w:spacing w:after="0" w:line="240" w:lineRule="auto"/>
        <w:rPr>
          <w:rFonts w:ascii="Arial" w:hAnsi="Arial" w:cs="Arial"/>
          <w:b/>
          <w:bCs/>
        </w:rPr>
      </w:pPr>
    </w:p>
    <w:p w:rsidR="00AA663D" w:rsidRPr="00F436F4" w:rsidRDefault="00AA663D" w:rsidP="00F436F4">
      <w:pPr>
        <w:widowControl w:val="0"/>
        <w:autoSpaceDE w:val="0"/>
        <w:autoSpaceDN w:val="0"/>
        <w:spacing w:before="173" w:after="0" w:line="376" w:lineRule="auto"/>
        <w:ind w:left="316" w:right="141" w:hanging="3"/>
        <w:jc w:val="both"/>
        <w:rPr>
          <w:rFonts w:ascii="Arial" w:hAnsi="Arial" w:cs="Arial"/>
          <w:sz w:val="20"/>
          <w:szCs w:val="20"/>
        </w:rPr>
      </w:pPr>
      <w:r w:rsidRPr="00F436F4">
        <w:rPr>
          <w:rFonts w:ascii="Arial" w:hAnsi="Arial" w:cs="Arial"/>
          <w:w w:val="105"/>
          <w:sz w:val="20"/>
          <w:szCs w:val="20"/>
        </w:rPr>
        <w:t>Sukladno Zakonu o gospodarenju otpadom (NN 84/21, dalje u tekstu: Zakon) Cjenik javne usluge sakupljanja komunalnog otpada je opći akt koji donosi davatelj usluge na temelju Odluke o načinu pružanja javne usluge određene</w:t>
      </w:r>
      <w:r w:rsidRPr="00F436F4">
        <w:rPr>
          <w:rFonts w:ascii="Arial" w:hAnsi="Arial" w:cs="Arial"/>
          <w:spacing w:val="-11"/>
          <w:w w:val="105"/>
          <w:sz w:val="20"/>
          <w:szCs w:val="20"/>
        </w:rPr>
        <w:t xml:space="preserve"> </w:t>
      </w:r>
      <w:r w:rsidRPr="00F436F4">
        <w:rPr>
          <w:rFonts w:ascii="Arial" w:hAnsi="Arial" w:cs="Arial"/>
          <w:w w:val="105"/>
          <w:sz w:val="20"/>
          <w:szCs w:val="20"/>
        </w:rPr>
        <w:t>jedinice lokalne samouprave.</w:t>
      </w:r>
    </w:p>
    <w:p w:rsidR="00AA663D" w:rsidRPr="00F436F4" w:rsidRDefault="00AA663D" w:rsidP="00F436F4">
      <w:pPr>
        <w:widowControl w:val="0"/>
        <w:autoSpaceDE w:val="0"/>
        <w:autoSpaceDN w:val="0"/>
        <w:spacing w:before="9" w:after="0" w:line="240" w:lineRule="auto"/>
        <w:rPr>
          <w:rFonts w:ascii="Arial" w:hAnsi="Arial" w:cs="Arial"/>
          <w:sz w:val="31"/>
          <w:szCs w:val="31"/>
        </w:rPr>
      </w:pPr>
    </w:p>
    <w:p w:rsidR="00AA663D" w:rsidRPr="00F436F4" w:rsidRDefault="00AA663D" w:rsidP="00F436F4">
      <w:pPr>
        <w:widowControl w:val="0"/>
        <w:autoSpaceDE w:val="0"/>
        <w:autoSpaceDN w:val="0"/>
        <w:spacing w:after="0" w:line="381" w:lineRule="auto"/>
        <w:ind w:left="323" w:right="138" w:hanging="4"/>
        <w:jc w:val="both"/>
        <w:rPr>
          <w:rFonts w:ascii="Arial" w:hAnsi="Arial" w:cs="Arial"/>
          <w:sz w:val="20"/>
          <w:szCs w:val="20"/>
        </w:rPr>
      </w:pPr>
      <w:r w:rsidRPr="00F436F4">
        <w:rPr>
          <w:rFonts w:ascii="Arial" w:hAnsi="Arial" w:cs="Arial"/>
          <w:w w:val="105"/>
          <w:sz w:val="20"/>
          <w:szCs w:val="20"/>
        </w:rPr>
        <w:t>Cijena obvezne minimalne javne usluge naplaćuje se prema Odluci o načinu pružanja javne usluge sakupljanja   komunalnog   otpada   na  području</w:t>
      </w:r>
      <w:r w:rsidRPr="00F436F4">
        <w:rPr>
          <w:rFonts w:ascii="Arial" w:hAnsi="Arial" w:cs="Arial"/>
          <w:spacing w:val="-5"/>
          <w:w w:val="105"/>
          <w:sz w:val="20"/>
          <w:szCs w:val="20"/>
        </w:rPr>
        <w:t xml:space="preserve"> </w:t>
      </w:r>
      <w:r w:rsidRPr="00F436F4">
        <w:rPr>
          <w:rFonts w:ascii="Arial" w:hAnsi="Arial" w:cs="Arial"/>
          <w:w w:val="105"/>
          <w:sz w:val="20"/>
          <w:szCs w:val="20"/>
        </w:rPr>
        <w:t xml:space="preserve">Općine </w:t>
      </w:r>
      <w:r w:rsidRPr="00F436F4">
        <w:rPr>
          <w:rFonts w:ascii="Arial" w:hAnsi="Arial" w:cs="Arial"/>
          <w:spacing w:val="-2"/>
          <w:w w:val="105"/>
          <w:sz w:val="20"/>
          <w:szCs w:val="20"/>
        </w:rPr>
        <w:t xml:space="preserve"> Lastovo</w:t>
      </w:r>
      <w:r w:rsidRPr="00F436F4">
        <w:rPr>
          <w:rFonts w:ascii="Arial" w:hAnsi="Arial" w:cs="Arial"/>
          <w:spacing w:val="-1"/>
          <w:w w:val="105"/>
          <w:sz w:val="20"/>
          <w:szCs w:val="20"/>
        </w:rPr>
        <w:t xml:space="preserve"> </w:t>
      </w:r>
      <w:r w:rsidRPr="00F436F4">
        <w:rPr>
          <w:rFonts w:ascii="Arial" w:hAnsi="Arial" w:cs="Arial"/>
          <w:w w:val="105"/>
          <w:sz w:val="20"/>
          <w:szCs w:val="20"/>
        </w:rPr>
        <w:t>(  Službeni</w:t>
      </w:r>
      <w:r w:rsidRPr="00F436F4">
        <w:rPr>
          <w:rFonts w:ascii="Arial" w:hAnsi="Arial" w:cs="Arial"/>
          <w:spacing w:val="-1"/>
          <w:w w:val="105"/>
          <w:sz w:val="20"/>
          <w:szCs w:val="20"/>
        </w:rPr>
        <w:t xml:space="preserve">  </w:t>
      </w:r>
      <w:r w:rsidRPr="00F436F4">
        <w:rPr>
          <w:rFonts w:ascii="Arial" w:hAnsi="Arial" w:cs="Arial"/>
          <w:w w:val="105"/>
          <w:sz w:val="20"/>
          <w:szCs w:val="20"/>
        </w:rPr>
        <w:t xml:space="preserve">glasnik   Lastovo </w:t>
      </w:r>
      <w:r w:rsidRPr="00F436F4">
        <w:rPr>
          <w:rFonts w:ascii="Arial" w:hAnsi="Arial" w:cs="Arial"/>
          <w:b/>
          <w:bCs/>
          <w:w w:val="105"/>
          <w:sz w:val="20"/>
          <w:szCs w:val="20"/>
        </w:rPr>
        <w:t>3/22,</w:t>
      </w:r>
      <w:r w:rsidRPr="00F436F4">
        <w:rPr>
          <w:rFonts w:ascii="Arial" w:hAnsi="Arial" w:cs="Arial"/>
          <w:w w:val="105"/>
          <w:sz w:val="20"/>
          <w:szCs w:val="20"/>
        </w:rPr>
        <w:t xml:space="preserve"> dalje  u tekstu:  Odluka). Davatelj  javne  usluge  na  području Općine Lastovo je tvrtka  Komunalac  d.o.o.</w:t>
      </w:r>
    </w:p>
    <w:p w:rsidR="00AA663D" w:rsidRPr="00F436F4" w:rsidRDefault="00AA663D" w:rsidP="00F436F4">
      <w:pPr>
        <w:widowControl w:val="0"/>
        <w:autoSpaceDE w:val="0"/>
        <w:autoSpaceDN w:val="0"/>
        <w:spacing w:before="8" w:after="0" w:line="240" w:lineRule="auto"/>
        <w:rPr>
          <w:rFonts w:ascii="Arial" w:hAnsi="Arial" w:cs="Arial"/>
          <w:sz w:val="30"/>
          <w:szCs w:val="30"/>
        </w:rPr>
      </w:pPr>
    </w:p>
    <w:p w:rsidR="00AA663D" w:rsidRPr="00F436F4" w:rsidRDefault="00AA663D" w:rsidP="00F436F4">
      <w:pPr>
        <w:widowControl w:val="0"/>
        <w:autoSpaceDE w:val="0"/>
        <w:autoSpaceDN w:val="0"/>
        <w:spacing w:after="0" w:line="381" w:lineRule="auto"/>
        <w:ind w:left="330" w:right="122" w:hanging="4"/>
        <w:jc w:val="both"/>
        <w:rPr>
          <w:rFonts w:ascii="Arial" w:hAnsi="Arial" w:cs="Arial"/>
          <w:sz w:val="20"/>
          <w:szCs w:val="20"/>
        </w:rPr>
      </w:pPr>
      <w:r w:rsidRPr="00F436F4">
        <w:rPr>
          <w:rFonts w:ascii="Arial" w:hAnsi="Arial" w:cs="Arial"/>
          <w:w w:val="105"/>
          <w:sz w:val="20"/>
          <w:szCs w:val="20"/>
        </w:rPr>
        <w:t>Cijena</w:t>
      </w:r>
      <w:r w:rsidRPr="00F436F4">
        <w:rPr>
          <w:rFonts w:ascii="Arial" w:hAnsi="Arial" w:cs="Arial"/>
          <w:spacing w:val="-7"/>
          <w:w w:val="105"/>
          <w:sz w:val="20"/>
          <w:szCs w:val="20"/>
        </w:rPr>
        <w:t xml:space="preserve"> </w:t>
      </w:r>
      <w:r w:rsidRPr="00F436F4">
        <w:rPr>
          <w:rFonts w:ascii="Arial" w:hAnsi="Arial" w:cs="Arial"/>
          <w:w w:val="105"/>
          <w:sz w:val="20"/>
          <w:szCs w:val="20"/>
        </w:rPr>
        <w:t>javne usluge plaća se</w:t>
      </w:r>
      <w:r w:rsidRPr="00F436F4">
        <w:rPr>
          <w:rFonts w:ascii="Arial" w:hAnsi="Arial" w:cs="Arial"/>
          <w:spacing w:val="-2"/>
          <w:w w:val="105"/>
          <w:sz w:val="20"/>
          <w:szCs w:val="20"/>
        </w:rPr>
        <w:t xml:space="preserve"> </w:t>
      </w:r>
      <w:r w:rsidRPr="00F436F4">
        <w:rPr>
          <w:rFonts w:ascii="Arial" w:hAnsi="Arial" w:cs="Arial"/>
          <w:w w:val="105"/>
          <w:sz w:val="20"/>
          <w:szCs w:val="20"/>
        </w:rPr>
        <w:t>radi pokrića troškova pružanja</w:t>
      </w:r>
      <w:r w:rsidRPr="00F436F4">
        <w:rPr>
          <w:rFonts w:ascii="Arial" w:hAnsi="Arial" w:cs="Arial"/>
          <w:spacing w:val="-11"/>
          <w:w w:val="105"/>
          <w:sz w:val="20"/>
          <w:szCs w:val="20"/>
        </w:rPr>
        <w:t xml:space="preserve"> </w:t>
      </w:r>
      <w:r w:rsidRPr="00F436F4">
        <w:rPr>
          <w:rFonts w:ascii="Arial" w:hAnsi="Arial" w:cs="Arial"/>
          <w:w w:val="105"/>
          <w:sz w:val="20"/>
          <w:szCs w:val="20"/>
        </w:rPr>
        <w:t>javne usluge, a struktura</w:t>
      </w:r>
      <w:r w:rsidRPr="00F436F4">
        <w:rPr>
          <w:rFonts w:ascii="Arial" w:hAnsi="Arial" w:cs="Arial"/>
          <w:spacing w:val="-7"/>
          <w:w w:val="105"/>
          <w:sz w:val="20"/>
          <w:szCs w:val="20"/>
        </w:rPr>
        <w:t xml:space="preserve"> </w:t>
      </w:r>
      <w:r w:rsidRPr="00F436F4">
        <w:rPr>
          <w:rFonts w:ascii="Arial" w:hAnsi="Arial" w:cs="Arial"/>
          <w:w w:val="105"/>
          <w:sz w:val="20"/>
          <w:szCs w:val="20"/>
        </w:rPr>
        <w:t>cijene</w:t>
      </w:r>
      <w:r w:rsidRPr="00F436F4">
        <w:rPr>
          <w:rFonts w:ascii="Arial" w:hAnsi="Arial" w:cs="Arial"/>
          <w:spacing w:val="-11"/>
          <w:w w:val="105"/>
          <w:sz w:val="20"/>
          <w:szCs w:val="20"/>
        </w:rPr>
        <w:t xml:space="preserve"> </w:t>
      </w:r>
      <w:r w:rsidRPr="00F436F4">
        <w:rPr>
          <w:rFonts w:ascii="Arial" w:hAnsi="Arial" w:cs="Arial"/>
          <w:w w:val="105"/>
          <w:sz w:val="20"/>
          <w:szCs w:val="20"/>
        </w:rPr>
        <w:t>javne usluge sastoji</w:t>
      </w:r>
      <w:r w:rsidRPr="00F436F4">
        <w:rPr>
          <w:rFonts w:ascii="Arial" w:hAnsi="Arial" w:cs="Arial"/>
          <w:spacing w:val="-11"/>
          <w:w w:val="105"/>
          <w:sz w:val="20"/>
          <w:szCs w:val="20"/>
        </w:rPr>
        <w:t xml:space="preserve"> </w:t>
      </w:r>
      <w:r w:rsidRPr="00F436F4">
        <w:rPr>
          <w:rFonts w:ascii="Arial" w:hAnsi="Arial" w:cs="Arial"/>
          <w:w w:val="105"/>
          <w:sz w:val="20"/>
          <w:szCs w:val="20"/>
        </w:rPr>
        <w:t>se</w:t>
      </w:r>
      <w:r w:rsidRPr="00F436F4">
        <w:rPr>
          <w:rFonts w:ascii="Arial" w:hAnsi="Arial" w:cs="Arial"/>
          <w:spacing w:val="-15"/>
          <w:w w:val="105"/>
          <w:sz w:val="20"/>
          <w:szCs w:val="20"/>
        </w:rPr>
        <w:t xml:space="preserve"> </w:t>
      </w:r>
      <w:r w:rsidRPr="00F436F4">
        <w:rPr>
          <w:rFonts w:ascii="Arial" w:hAnsi="Arial" w:cs="Arial"/>
          <w:w w:val="105"/>
          <w:sz w:val="20"/>
          <w:szCs w:val="20"/>
        </w:rPr>
        <w:t>od</w:t>
      </w:r>
      <w:r w:rsidRPr="00F436F4">
        <w:rPr>
          <w:rFonts w:ascii="Arial" w:hAnsi="Arial" w:cs="Arial"/>
          <w:spacing w:val="20"/>
          <w:w w:val="105"/>
          <w:sz w:val="20"/>
          <w:szCs w:val="20"/>
        </w:rPr>
        <w:t xml:space="preserve"> </w:t>
      </w:r>
      <w:r w:rsidRPr="00F436F4">
        <w:rPr>
          <w:rFonts w:ascii="Arial" w:hAnsi="Arial" w:cs="Arial"/>
          <w:w w:val="105"/>
          <w:sz w:val="20"/>
          <w:szCs w:val="20"/>
        </w:rPr>
        <w:t>cijene</w:t>
      </w:r>
      <w:r w:rsidRPr="00F436F4">
        <w:rPr>
          <w:rFonts w:ascii="Arial" w:hAnsi="Arial" w:cs="Arial"/>
          <w:spacing w:val="-3"/>
          <w:w w:val="105"/>
          <w:sz w:val="20"/>
          <w:szCs w:val="20"/>
        </w:rPr>
        <w:t xml:space="preserve"> </w:t>
      </w:r>
      <w:r w:rsidRPr="00F436F4">
        <w:rPr>
          <w:rFonts w:ascii="Arial" w:hAnsi="Arial" w:cs="Arial"/>
          <w:w w:val="105"/>
          <w:sz w:val="20"/>
          <w:szCs w:val="20"/>
        </w:rPr>
        <w:t>obvezne minimalne</w:t>
      </w:r>
      <w:r w:rsidRPr="00F436F4">
        <w:rPr>
          <w:rFonts w:ascii="Arial" w:hAnsi="Arial" w:cs="Arial"/>
          <w:spacing w:val="-15"/>
          <w:w w:val="105"/>
          <w:sz w:val="20"/>
          <w:szCs w:val="20"/>
        </w:rPr>
        <w:t xml:space="preserve"> </w:t>
      </w:r>
      <w:r w:rsidRPr="00F436F4">
        <w:rPr>
          <w:rFonts w:ascii="Arial" w:hAnsi="Arial" w:cs="Arial"/>
          <w:w w:val="105"/>
          <w:sz w:val="20"/>
          <w:szCs w:val="20"/>
        </w:rPr>
        <w:t>javne</w:t>
      </w:r>
      <w:r w:rsidRPr="00F436F4">
        <w:rPr>
          <w:rFonts w:ascii="Arial" w:hAnsi="Arial" w:cs="Arial"/>
          <w:spacing w:val="-9"/>
          <w:w w:val="105"/>
          <w:sz w:val="20"/>
          <w:szCs w:val="20"/>
        </w:rPr>
        <w:t xml:space="preserve"> </w:t>
      </w:r>
      <w:r w:rsidRPr="00F436F4">
        <w:rPr>
          <w:rFonts w:ascii="Arial" w:hAnsi="Arial" w:cs="Arial"/>
          <w:w w:val="105"/>
          <w:sz w:val="20"/>
          <w:szCs w:val="20"/>
        </w:rPr>
        <w:t>usluge</w:t>
      </w:r>
      <w:r w:rsidRPr="00F436F4">
        <w:rPr>
          <w:rFonts w:ascii="Arial" w:hAnsi="Arial" w:cs="Arial"/>
          <w:spacing w:val="-10"/>
          <w:w w:val="105"/>
          <w:sz w:val="20"/>
          <w:szCs w:val="20"/>
        </w:rPr>
        <w:t xml:space="preserve"> </w:t>
      </w:r>
      <w:r w:rsidRPr="00F436F4">
        <w:rPr>
          <w:rFonts w:ascii="Arial" w:hAnsi="Arial" w:cs="Arial"/>
          <w:w w:val="105"/>
          <w:sz w:val="20"/>
          <w:szCs w:val="20"/>
        </w:rPr>
        <w:t>i cijene za</w:t>
      </w:r>
      <w:r w:rsidRPr="00F436F4">
        <w:rPr>
          <w:rFonts w:ascii="Arial" w:hAnsi="Arial" w:cs="Arial"/>
          <w:spacing w:val="-8"/>
          <w:w w:val="105"/>
          <w:sz w:val="20"/>
          <w:szCs w:val="20"/>
        </w:rPr>
        <w:t xml:space="preserve"> </w:t>
      </w:r>
      <w:r w:rsidRPr="00F436F4">
        <w:rPr>
          <w:rFonts w:ascii="Arial" w:hAnsi="Arial" w:cs="Arial"/>
          <w:w w:val="105"/>
          <w:sz w:val="20"/>
          <w:szCs w:val="20"/>
        </w:rPr>
        <w:t>količinu</w:t>
      </w:r>
      <w:r w:rsidRPr="00F436F4">
        <w:rPr>
          <w:rFonts w:ascii="Arial" w:hAnsi="Arial" w:cs="Arial"/>
          <w:spacing w:val="-11"/>
          <w:w w:val="105"/>
          <w:sz w:val="20"/>
          <w:szCs w:val="20"/>
        </w:rPr>
        <w:t xml:space="preserve"> </w:t>
      </w:r>
      <w:r w:rsidRPr="00F436F4">
        <w:rPr>
          <w:rFonts w:ascii="Arial" w:hAnsi="Arial" w:cs="Arial"/>
          <w:w w:val="105"/>
          <w:sz w:val="20"/>
          <w:szCs w:val="20"/>
        </w:rPr>
        <w:t>predanog miješanog komunalnog otpada. Obvezna minimalna</w:t>
      </w:r>
      <w:r w:rsidRPr="00F436F4">
        <w:rPr>
          <w:rFonts w:ascii="Arial" w:hAnsi="Arial" w:cs="Arial"/>
          <w:spacing w:val="-13"/>
          <w:w w:val="105"/>
          <w:sz w:val="20"/>
          <w:szCs w:val="20"/>
        </w:rPr>
        <w:t xml:space="preserve"> </w:t>
      </w:r>
      <w:r w:rsidRPr="00F436F4">
        <w:rPr>
          <w:rFonts w:ascii="Arial" w:hAnsi="Arial" w:cs="Arial"/>
          <w:w w:val="105"/>
          <w:sz w:val="20"/>
          <w:szCs w:val="20"/>
        </w:rPr>
        <w:t>javna usluga je iznos koji se osigurava radi ekonomski održivog poslovanja te</w:t>
      </w:r>
      <w:r w:rsidRPr="00F436F4">
        <w:rPr>
          <w:rFonts w:ascii="Arial" w:hAnsi="Arial" w:cs="Arial"/>
          <w:spacing w:val="-2"/>
          <w:w w:val="105"/>
          <w:sz w:val="20"/>
          <w:szCs w:val="20"/>
        </w:rPr>
        <w:t xml:space="preserve"> </w:t>
      </w:r>
      <w:r w:rsidRPr="00F436F4">
        <w:rPr>
          <w:rFonts w:ascii="Arial" w:hAnsi="Arial" w:cs="Arial"/>
          <w:w w:val="105"/>
          <w:sz w:val="20"/>
          <w:szCs w:val="20"/>
        </w:rPr>
        <w:t>sigurnosti, redovitosti i kvalitete pružanja</w:t>
      </w:r>
      <w:r w:rsidRPr="00F436F4">
        <w:rPr>
          <w:rFonts w:ascii="Arial" w:hAnsi="Arial" w:cs="Arial"/>
          <w:spacing w:val="-1"/>
          <w:w w:val="105"/>
          <w:sz w:val="20"/>
          <w:szCs w:val="20"/>
        </w:rPr>
        <w:t xml:space="preserve"> </w:t>
      </w:r>
      <w:r w:rsidRPr="00F436F4">
        <w:rPr>
          <w:rFonts w:ascii="Arial" w:hAnsi="Arial" w:cs="Arial"/>
          <w:w w:val="105"/>
          <w:sz w:val="20"/>
          <w:szCs w:val="20"/>
        </w:rPr>
        <w:t>javne</w:t>
      </w:r>
      <w:r w:rsidRPr="00F436F4">
        <w:rPr>
          <w:rFonts w:ascii="Arial" w:hAnsi="Arial" w:cs="Arial"/>
          <w:spacing w:val="-7"/>
          <w:w w:val="105"/>
          <w:sz w:val="20"/>
          <w:szCs w:val="20"/>
        </w:rPr>
        <w:t xml:space="preserve"> </w:t>
      </w:r>
      <w:r w:rsidRPr="00F436F4">
        <w:rPr>
          <w:rFonts w:ascii="Arial" w:hAnsi="Arial" w:cs="Arial"/>
          <w:w w:val="105"/>
          <w:sz w:val="20"/>
          <w:szCs w:val="20"/>
        </w:rPr>
        <w:t>usluge, kako bi sustav sakupljanja</w:t>
      </w:r>
      <w:r w:rsidRPr="00F436F4">
        <w:rPr>
          <w:rFonts w:ascii="Arial" w:hAnsi="Arial" w:cs="Arial"/>
          <w:spacing w:val="-4"/>
          <w:w w:val="105"/>
          <w:sz w:val="20"/>
          <w:szCs w:val="20"/>
        </w:rPr>
        <w:t xml:space="preserve"> </w:t>
      </w:r>
      <w:r w:rsidRPr="00F436F4">
        <w:rPr>
          <w:rFonts w:ascii="Arial" w:hAnsi="Arial" w:cs="Arial"/>
          <w:w w:val="105"/>
          <w:sz w:val="20"/>
          <w:szCs w:val="20"/>
        </w:rPr>
        <w:t>komunalnog otpada mogao ispuniti svoju svrhu.</w:t>
      </w:r>
    </w:p>
    <w:p w:rsidR="00AA663D" w:rsidRPr="00F436F4" w:rsidRDefault="00AA663D" w:rsidP="00F436F4">
      <w:pPr>
        <w:widowControl w:val="0"/>
        <w:autoSpaceDE w:val="0"/>
        <w:autoSpaceDN w:val="0"/>
        <w:spacing w:before="10" w:after="0" w:line="240" w:lineRule="auto"/>
        <w:rPr>
          <w:rFonts w:ascii="Arial" w:hAnsi="Arial" w:cs="Arial"/>
          <w:sz w:val="30"/>
          <w:szCs w:val="30"/>
        </w:rPr>
      </w:pPr>
    </w:p>
    <w:p w:rsidR="00AA663D" w:rsidRPr="00F436F4" w:rsidRDefault="00AA663D" w:rsidP="00F436F4">
      <w:pPr>
        <w:widowControl w:val="0"/>
        <w:autoSpaceDE w:val="0"/>
        <w:autoSpaceDN w:val="0"/>
        <w:spacing w:after="0" w:line="240" w:lineRule="auto"/>
        <w:ind w:left="328"/>
        <w:jc w:val="both"/>
        <w:rPr>
          <w:rFonts w:ascii="Arial" w:hAnsi="Arial" w:cs="Arial"/>
          <w:sz w:val="20"/>
          <w:szCs w:val="20"/>
        </w:rPr>
      </w:pPr>
      <w:r w:rsidRPr="00F436F4">
        <w:rPr>
          <w:rFonts w:ascii="Arial" w:hAnsi="Arial" w:cs="Arial"/>
          <w:w w:val="105"/>
          <w:sz w:val="20"/>
          <w:szCs w:val="20"/>
        </w:rPr>
        <w:t>Strukturu</w:t>
      </w:r>
      <w:r w:rsidRPr="00F436F4">
        <w:rPr>
          <w:rFonts w:ascii="Arial" w:hAnsi="Arial" w:cs="Arial"/>
          <w:spacing w:val="-10"/>
          <w:w w:val="105"/>
          <w:sz w:val="20"/>
          <w:szCs w:val="20"/>
        </w:rPr>
        <w:t xml:space="preserve"> </w:t>
      </w:r>
      <w:r w:rsidRPr="00F436F4">
        <w:rPr>
          <w:rFonts w:ascii="Arial" w:hAnsi="Arial" w:cs="Arial"/>
          <w:w w:val="105"/>
          <w:sz w:val="20"/>
          <w:szCs w:val="20"/>
        </w:rPr>
        <w:t>cijene</w:t>
      </w:r>
      <w:r w:rsidRPr="00F436F4">
        <w:rPr>
          <w:rFonts w:ascii="Arial" w:hAnsi="Arial" w:cs="Arial"/>
          <w:spacing w:val="-18"/>
          <w:w w:val="105"/>
          <w:sz w:val="20"/>
          <w:szCs w:val="20"/>
        </w:rPr>
        <w:t xml:space="preserve"> </w:t>
      </w:r>
      <w:r w:rsidRPr="00F436F4">
        <w:rPr>
          <w:rFonts w:ascii="Arial" w:hAnsi="Arial" w:cs="Arial"/>
          <w:w w:val="105"/>
          <w:sz w:val="20"/>
          <w:szCs w:val="20"/>
        </w:rPr>
        <w:t>javne</w:t>
      </w:r>
      <w:r w:rsidRPr="00F436F4">
        <w:rPr>
          <w:rFonts w:ascii="Arial" w:hAnsi="Arial" w:cs="Arial"/>
          <w:spacing w:val="-14"/>
          <w:w w:val="105"/>
          <w:sz w:val="20"/>
          <w:szCs w:val="20"/>
        </w:rPr>
        <w:t xml:space="preserve"> </w:t>
      </w:r>
      <w:r w:rsidRPr="00F436F4">
        <w:rPr>
          <w:rFonts w:ascii="Arial" w:hAnsi="Arial" w:cs="Arial"/>
          <w:w w:val="105"/>
          <w:sz w:val="20"/>
          <w:szCs w:val="20"/>
        </w:rPr>
        <w:t>usluge č</w:t>
      </w:r>
      <w:r w:rsidRPr="00F436F4">
        <w:rPr>
          <w:rFonts w:ascii="Arial" w:hAnsi="Arial" w:cs="Arial"/>
          <w:spacing w:val="-2"/>
          <w:w w:val="105"/>
          <w:sz w:val="20"/>
          <w:szCs w:val="20"/>
        </w:rPr>
        <w:t>ini:</w:t>
      </w:r>
    </w:p>
    <w:p w:rsidR="00AA663D" w:rsidRPr="00F436F4" w:rsidRDefault="00AA663D" w:rsidP="00F436F4">
      <w:pPr>
        <w:widowControl w:val="0"/>
        <w:autoSpaceDE w:val="0"/>
        <w:autoSpaceDN w:val="0"/>
        <w:spacing w:before="138" w:after="0" w:line="384" w:lineRule="auto"/>
        <w:ind w:left="331" w:right="123" w:hanging="2"/>
        <w:jc w:val="both"/>
        <w:rPr>
          <w:rFonts w:ascii="Arial" w:hAnsi="Arial" w:cs="Arial"/>
          <w:sz w:val="20"/>
          <w:szCs w:val="20"/>
        </w:rPr>
      </w:pPr>
      <w:r w:rsidRPr="00F436F4">
        <w:rPr>
          <w:rFonts w:ascii="Arial" w:hAnsi="Arial" w:cs="Arial"/>
          <w:w w:val="105"/>
          <w:sz w:val="20"/>
          <w:szCs w:val="20"/>
        </w:rPr>
        <w:t xml:space="preserve">cijena obvezne minimalne javne usluge (MJU) i cijena javne usluge za količinu predanog miješanog komunalnog otpada </w:t>
      </w:r>
      <w:r w:rsidRPr="00F436F4">
        <w:rPr>
          <w:rFonts w:ascii="Times New Roman" w:eastAsia="Times New Roman" w:hAnsi="Arial" w:cs="Times New Roman"/>
          <w:w w:val="105"/>
          <w:sz w:val="20"/>
          <w:szCs w:val="20"/>
        </w:rPr>
        <w:t xml:space="preserve">(C), </w:t>
      </w:r>
      <w:r w:rsidRPr="00F436F4">
        <w:rPr>
          <w:rFonts w:ascii="Arial" w:hAnsi="Arial" w:cs="Arial"/>
          <w:w w:val="105"/>
          <w:sz w:val="20"/>
          <w:szCs w:val="20"/>
        </w:rPr>
        <w:t>a određuje se prema izrazu:</w:t>
      </w:r>
    </w:p>
    <w:p w:rsidR="00AA663D" w:rsidRPr="00F436F4" w:rsidRDefault="00AA663D" w:rsidP="00F436F4">
      <w:pPr>
        <w:widowControl w:val="0"/>
        <w:autoSpaceDE w:val="0"/>
        <w:autoSpaceDN w:val="0"/>
        <w:spacing w:before="6" w:after="0" w:line="240" w:lineRule="auto"/>
        <w:rPr>
          <w:rFonts w:ascii="Arial" w:hAnsi="Arial" w:cs="Arial"/>
          <w:sz w:val="30"/>
          <w:szCs w:val="30"/>
        </w:rPr>
      </w:pPr>
    </w:p>
    <w:p w:rsidR="00AA663D" w:rsidRPr="00F436F4" w:rsidRDefault="00AA663D" w:rsidP="00F436F4">
      <w:pPr>
        <w:widowControl w:val="0"/>
        <w:autoSpaceDE w:val="0"/>
        <w:autoSpaceDN w:val="0"/>
        <w:spacing w:after="0" w:line="240" w:lineRule="auto"/>
        <w:ind w:left="699" w:right="479"/>
        <w:jc w:val="center"/>
        <w:rPr>
          <w:rFonts w:ascii="Arial" w:hAnsi="Arial" w:cs="Arial"/>
          <w:b/>
          <w:bCs/>
          <w:sz w:val="20"/>
          <w:szCs w:val="20"/>
        </w:rPr>
      </w:pPr>
      <w:r w:rsidRPr="00F436F4">
        <w:rPr>
          <w:rFonts w:ascii="Arial" w:hAnsi="Arial" w:cs="Arial"/>
          <w:b/>
          <w:bCs/>
          <w:sz w:val="20"/>
          <w:szCs w:val="20"/>
        </w:rPr>
        <w:t>CJU</w:t>
      </w:r>
      <w:r w:rsidRPr="00F436F4">
        <w:rPr>
          <w:rFonts w:ascii="Arial" w:hAnsi="Arial" w:cs="Arial"/>
          <w:b/>
          <w:bCs/>
          <w:spacing w:val="-2"/>
          <w:sz w:val="20"/>
          <w:szCs w:val="20"/>
        </w:rPr>
        <w:t xml:space="preserve"> </w:t>
      </w:r>
      <w:r w:rsidRPr="00F436F4">
        <w:rPr>
          <w:rFonts w:ascii="Arial" w:hAnsi="Arial" w:cs="Arial"/>
          <w:sz w:val="19"/>
          <w:szCs w:val="19"/>
        </w:rPr>
        <w:t>=</w:t>
      </w:r>
      <w:r w:rsidRPr="00F436F4">
        <w:rPr>
          <w:rFonts w:ascii="Arial" w:hAnsi="Arial" w:cs="Arial"/>
          <w:spacing w:val="24"/>
          <w:sz w:val="19"/>
          <w:szCs w:val="19"/>
        </w:rPr>
        <w:t xml:space="preserve"> </w:t>
      </w:r>
      <w:r w:rsidRPr="00F436F4">
        <w:rPr>
          <w:rFonts w:ascii="Arial" w:hAnsi="Arial" w:cs="Arial"/>
          <w:b/>
          <w:bCs/>
          <w:sz w:val="20"/>
          <w:szCs w:val="20"/>
        </w:rPr>
        <w:t>MJU</w:t>
      </w:r>
      <w:r w:rsidRPr="00F436F4">
        <w:rPr>
          <w:rFonts w:ascii="Arial" w:hAnsi="Arial" w:cs="Arial"/>
          <w:b/>
          <w:bCs/>
          <w:spacing w:val="-3"/>
          <w:sz w:val="20"/>
          <w:szCs w:val="20"/>
        </w:rPr>
        <w:t xml:space="preserve"> </w:t>
      </w:r>
      <w:r w:rsidRPr="00F436F4">
        <w:rPr>
          <w:rFonts w:ascii="Arial" w:hAnsi="Arial" w:cs="Arial"/>
          <w:sz w:val="19"/>
          <w:szCs w:val="19"/>
        </w:rPr>
        <w:t>+</w:t>
      </w:r>
      <w:r w:rsidRPr="00F436F4">
        <w:rPr>
          <w:rFonts w:ascii="Arial" w:hAnsi="Arial" w:cs="Arial"/>
          <w:spacing w:val="19"/>
          <w:sz w:val="19"/>
          <w:szCs w:val="19"/>
        </w:rPr>
        <w:t xml:space="preserve"> </w:t>
      </w:r>
      <w:r w:rsidRPr="00F436F4">
        <w:rPr>
          <w:rFonts w:ascii="Arial" w:hAnsi="Arial" w:cs="Arial"/>
          <w:b/>
          <w:bCs/>
          <w:spacing w:val="-10"/>
          <w:sz w:val="20"/>
          <w:szCs w:val="20"/>
        </w:rPr>
        <w:t>C</w:t>
      </w:r>
    </w:p>
    <w:p w:rsidR="00AA663D" w:rsidRPr="00F436F4" w:rsidRDefault="00AA663D" w:rsidP="00F436F4">
      <w:pPr>
        <w:widowControl w:val="0"/>
        <w:autoSpaceDE w:val="0"/>
        <w:autoSpaceDN w:val="0"/>
        <w:spacing w:after="0" w:line="240" w:lineRule="auto"/>
        <w:rPr>
          <w:rFonts w:ascii="Arial" w:hAnsi="Arial" w:cs="Arial"/>
          <w:b/>
          <w:bCs/>
        </w:rPr>
      </w:pPr>
    </w:p>
    <w:p w:rsidR="00AA663D" w:rsidRPr="00F436F4" w:rsidRDefault="00AA663D" w:rsidP="00F436F4">
      <w:pPr>
        <w:widowControl w:val="0"/>
        <w:autoSpaceDE w:val="0"/>
        <w:autoSpaceDN w:val="0"/>
        <w:spacing w:before="4" w:after="0" w:line="240" w:lineRule="auto"/>
        <w:rPr>
          <w:rFonts w:ascii="Arial" w:hAnsi="Arial" w:cs="Arial"/>
          <w:b/>
          <w:bCs/>
          <w:sz w:val="21"/>
          <w:szCs w:val="21"/>
        </w:rPr>
      </w:pPr>
    </w:p>
    <w:p w:rsidR="00AA663D" w:rsidRPr="00F436F4" w:rsidRDefault="00AA663D" w:rsidP="00F436F4">
      <w:pPr>
        <w:widowControl w:val="0"/>
        <w:autoSpaceDE w:val="0"/>
        <w:autoSpaceDN w:val="0"/>
        <w:spacing w:after="0" w:line="379" w:lineRule="auto"/>
        <w:ind w:left="317" w:right="114" w:firstLine="10"/>
        <w:jc w:val="both"/>
        <w:rPr>
          <w:rFonts w:ascii="Arial" w:hAnsi="Arial" w:cs="Arial"/>
          <w:sz w:val="20"/>
          <w:szCs w:val="20"/>
        </w:rPr>
      </w:pPr>
      <w:r w:rsidRPr="00F436F4">
        <w:rPr>
          <w:rFonts w:ascii="Arial" w:hAnsi="Arial" w:cs="Arial"/>
          <w:w w:val="105"/>
          <w:sz w:val="20"/>
          <w:szCs w:val="20"/>
        </w:rPr>
        <w:t>Omjer cijene za količinu predanog miješanog komunalnog otpada i cijene obvezne minimalne javne usluge u cijeni javne usluge mora biti odmjeren na način koji ce osigurati obavljanje javne usluge na kvalitetan, postojan i ekonomski učinkovit način, izbjegavajući neopravdano visoke troškove, u skladu s načelima održivog</w:t>
      </w:r>
      <w:r w:rsidRPr="00F436F4">
        <w:rPr>
          <w:rFonts w:ascii="Arial" w:hAnsi="Arial" w:cs="Arial"/>
          <w:spacing w:val="-8"/>
          <w:w w:val="105"/>
          <w:sz w:val="20"/>
          <w:szCs w:val="20"/>
        </w:rPr>
        <w:t xml:space="preserve"> </w:t>
      </w:r>
      <w:r w:rsidRPr="00F436F4">
        <w:rPr>
          <w:rFonts w:ascii="Arial" w:hAnsi="Arial" w:cs="Arial"/>
          <w:w w:val="105"/>
          <w:sz w:val="20"/>
          <w:szCs w:val="20"/>
        </w:rPr>
        <w:t>razvoja,</w:t>
      </w:r>
      <w:r w:rsidRPr="00F436F4">
        <w:rPr>
          <w:rFonts w:ascii="Arial" w:hAnsi="Arial" w:cs="Arial"/>
          <w:spacing w:val="-6"/>
          <w:w w:val="105"/>
          <w:sz w:val="20"/>
          <w:szCs w:val="20"/>
        </w:rPr>
        <w:t xml:space="preserve"> </w:t>
      </w:r>
      <w:r w:rsidRPr="00F436F4">
        <w:rPr>
          <w:rFonts w:ascii="Arial" w:hAnsi="Arial" w:cs="Arial"/>
          <w:w w:val="105"/>
          <w:sz w:val="20"/>
          <w:szCs w:val="20"/>
        </w:rPr>
        <w:t>zaštite</w:t>
      </w:r>
      <w:r w:rsidRPr="00F436F4">
        <w:rPr>
          <w:rFonts w:ascii="Arial" w:hAnsi="Arial" w:cs="Arial"/>
          <w:spacing w:val="-2"/>
          <w:w w:val="105"/>
          <w:sz w:val="20"/>
          <w:szCs w:val="20"/>
        </w:rPr>
        <w:t xml:space="preserve"> </w:t>
      </w:r>
      <w:r w:rsidRPr="00F436F4">
        <w:rPr>
          <w:rFonts w:ascii="Arial" w:hAnsi="Arial" w:cs="Arial"/>
          <w:w w:val="105"/>
          <w:sz w:val="20"/>
          <w:szCs w:val="20"/>
        </w:rPr>
        <w:t>okoliša,</w:t>
      </w:r>
      <w:r w:rsidRPr="00F436F4">
        <w:rPr>
          <w:rFonts w:ascii="Arial" w:hAnsi="Arial" w:cs="Arial"/>
          <w:spacing w:val="-15"/>
          <w:w w:val="105"/>
          <w:sz w:val="20"/>
          <w:szCs w:val="20"/>
        </w:rPr>
        <w:t xml:space="preserve"> </w:t>
      </w:r>
      <w:r w:rsidRPr="00F436F4">
        <w:rPr>
          <w:rFonts w:ascii="Arial" w:hAnsi="Arial" w:cs="Arial"/>
          <w:w w:val="105"/>
          <w:sz w:val="20"/>
          <w:szCs w:val="20"/>
        </w:rPr>
        <w:t>javnost rada</w:t>
      </w:r>
      <w:r w:rsidRPr="00F436F4">
        <w:rPr>
          <w:rFonts w:ascii="Arial" w:hAnsi="Arial" w:cs="Arial"/>
          <w:spacing w:val="-8"/>
          <w:w w:val="105"/>
          <w:sz w:val="20"/>
          <w:szCs w:val="20"/>
        </w:rPr>
        <w:t xml:space="preserve"> </w:t>
      </w:r>
      <w:r w:rsidRPr="00F436F4">
        <w:rPr>
          <w:rFonts w:ascii="Arial" w:hAnsi="Arial" w:cs="Arial"/>
          <w:w w:val="105"/>
          <w:sz w:val="20"/>
          <w:szCs w:val="20"/>
        </w:rPr>
        <w:t>i onečiščivač plaća,</w:t>
      </w:r>
      <w:r w:rsidRPr="00F436F4">
        <w:rPr>
          <w:rFonts w:ascii="Arial" w:hAnsi="Arial" w:cs="Arial"/>
          <w:spacing w:val="-15"/>
          <w:w w:val="105"/>
          <w:sz w:val="20"/>
          <w:szCs w:val="20"/>
        </w:rPr>
        <w:t xml:space="preserve"> </w:t>
      </w:r>
      <w:r w:rsidRPr="00F436F4">
        <w:rPr>
          <w:rFonts w:ascii="Arial" w:hAnsi="Arial" w:cs="Arial"/>
          <w:w w:val="105"/>
          <w:sz w:val="20"/>
          <w:szCs w:val="20"/>
        </w:rPr>
        <w:t>kako</w:t>
      </w:r>
      <w:r w:rsidRPr="00F436F4">
        <w:rPr>
          <w:rFonts w:ascii="Arial" w:hAnsi="Arial" w:cs="Arial"/>
          <w:spacing w:val="-4"/>
          <w:w w:val="105"/>
          <w:sz w:val="20"/>
          <w:szCs w:val="20"/>
        </w:rPr>
        <w:t xml:space="preserve"> </w:t>
      </w:r>
      <w:r w:rsidRPr="00F436F4">
        <w:rPr>
          <w:rFonts w:ascii="Arial" w:hAnsi="Arial" w:cs="Arial"/>
          <w:w w:val="105"/>
          <w:sz w:val="20"/>
          <w:szCs w:val="20"/>
        </w:rPr>
        <w:t>bi</w:t>
      </w:r>
      <w:r w:rsidRPr="00F436F4">
        <w:rPr>
          <w:rFonts w:ascii="Arial" w:hAnsi="Arial" w:cs="Arial"/>
          <w:spacing w:val="-1"/>
          <w:w w:val="105"/>
          <w:sz w:val="20"/>
          <w:szCs w:val="20"/>
        </w:rPr>
        <w:t xml:space="preserve"> </w:t>
      </w:r>
      <w:r w:rsidRPr="00F436F4">
        <w:rPr>
          <w:rFonts w:ascii="Arial" w:hAnsi="Arial" w:cs="Arial"/>
          <w:w w:val="105"/>
          <w:sz w:val="20"/>
          <w:szCs w:val="20"/>
        </w:rPr>
        <w:t>se</w:t>
      </w:r>
      <w:r w:rsidRPr="00F436F4">
        <w:rPr>
          <w:rFonts w:ascii="Arial" w:hAnsi="Arial" w:cs="Arial"/>
          <w:spacing w:val="-10"/>
          <w:w w:val="105"/>
          <w:sz w:val="20"/>
          <w:szCs w:val="20"/>
        </w:rPr>
        <w:t xml:space="preserve"> </w:t>
      </w:r>
      <w:r w:rsidRPr="00F436F4">
        <w:rPr>
          <w:rFonts w:ascii="Arial" w:hAnsi="Arial" w:cs="Arial"/>
          <w:w w:val="105"/>
          <w:sz w:val="20"/>
          <w:szCs w:val="20"/>
        </w:rPr>
        <w:t>osiguralo i poticalo odvojeno sakupljanje otpada. Na području pružanja javne usluge primjenjuje se jedinstvena cijena obvezne minimalne javne usluge za korisnika usluge razvrstanog u kategoriju korisnika kućanstvo i jedinstvena</w:t>
      </w:r>
      <w:r w:rsidRPr="00F436F4">
        <w:rPr>
          <w:rFonts w:ascii="Arial" w:hAnsi="Arial" w:cs="Arial"/>
          <w:spacing w:val="-6"/>
          <w:w w:val="105"/>
          <w:sz w:val="20"/>
          <w:szCs w:val="20"/>
        </w:rPr>
        <w:t xml:space="preserve"> </w:t>
      </w:r>
      <w:r w:rsidRPr="00F436F4">
        <w:rPr>
          <w:rFonts w:ascii="Arial" w:hAnsi="Arial" w:cs="Arial"/>
          <w:w w:val="105"/>
          <w:sz w:val="20"/>
          <w:szCs w:val="20"/>
        </w:rPr>
        <w:t>cijena obvezne minimalne</w:t>
      </w:r>
      <w:r w:rsidRPr="00F436F4">
        <w:rPr>
          <w:rFonts w:ascii="Arial" w:hAnsi="Arial" w:cs="Arial"/>
          <w:spacing w:val="-13"/>
          <w:w w:val="105"/>
          <w:sz w:val="20"/>
          <w:szCs w:val="20"/>
        </w:rPr>
        <w:t xml:space="preserve"> </w:t>
      </w:r>
      <w:r w:rsidRPr="00F436F4">
        <w:rPr>
          <w:rFonts w:ascii="Arial" w:hAnsi="Arial" w:cs="Arial"/>
          <w:w w:val="105"/>
          <w:sz w:val="20"/>
          <w:szCs w:val="20"/>
        </w:rPr>
        <w:t>javne</w:t>
      </w:r>
      <w:r w:rsidRPr="00F436F4">
        <w:rPr>
          <w:rFonts w:ascii="Arial" w:hAnsi="Arial" w:cs="Arial"/>
          <w:spacing w:val="-5"/>
          <w:w w:val="105"/>
          <w:sz w:val="20"/>
          <w:szCs w:val="20"/>
        </w:rPr>
        <w:t xml:space="preserve"> </w:t>
      </w:r>
      <w:r w:rsidRPr="00F436F4">
        <w:rPr>
          <w:rFonts w:ascii="Arial" w:hAnsi="Arial" w:cs="Arial"/>
          <w:w w:val="105"/>
          <w:sz w:val="20"/>
          <w:szCs w:val="20"/>
        </w:rPr>
        <w:t>usluge</w:t>
      </w:r>
      <w:r w:rsidRPr="00F436F4">
        <w:rPr>
          <w:rFonts w:ascii="Arial" w:hAnsi="Arial" w:cs="Arial"/>
          <w:spacing w:val="-5"/>
          <w:w w:val="105"/>
          <w:sz w:val="20"/>
          <w:szCs w:val="20"/>
        </w:rPr>
        <w:t xml:space="preserve"> </w:t>
      </w:r>
      <w:r w:rsidRPr="00F436F4">
        <w:rPr>
          <w:rFonts w:ascii="Arial" w:hAnsi="Arial" w:cs="Arial"/>
          <w:w w:val="105"/>
          <w:sz w:val="20"/>
          <w:szCs w:val="20"/>
        </w:rPr>
        <w:t>za</w:t>
      </w:r>
      <w:r w:rsidRPr="00F436F4">
        <w:rPr>
          <w:rFonts w:ascii="Arial" w:hAnsi="Arial" w:cs="Arial"/>
          <w:spacing w:val="-2"/>
          <w:w w:val="105"/>
          <w:sz w:val="20"/>
          <w:szCs w:val="20"/>
        </w:rPr>
        <w:t xml:space="preserve"> </w:t>
      </w:r>
      <w:r w:rsidRPr="00F436F4">
        <w:rPr>
          <w:rFonts w:ascii="Arial" w:hAnsi="Arial" w:cs="Arial"/>
          <w:w w:val="105"/>
          <w:sz w:val="20"/>
          <w:szCs w:val="20"/>
        </w:rPr>
        <w:t>korisnika</w:t>
      </w:r>
      <w:r w:rsidRPr="00F436F4">
        <w:rPr>
          <w:rFonts w:ascii="Arial" w:hAnsi="Arial" w:cs="Arial"/>
          <w:spacing w:val="-11"/>
          <w:w w:val="105"/>
          <w:sz w:val="20"/>
          <w:szCs w:val="20"/>
        </w:rPr>
        <w:t xml:space="preserve"> </w:t>
      </w:r>
      <w:r w:rsidRPr="00F436F4">
        <w:rPr>
          <w:rFonts w:ascii="Arial" w:hAnsi="Arial" w:cs="Arial"/>
          <w:w w:val="105"/>
          <w:sz w:val="20"/>
          <w:szCs w:val="20"/>
        </w:rPr>
        <w:t>usluge</w:t>
      </w:r>
      <w:r w:rsidRPr="00F436F4">
        <w:rPr>
          <w:rFonts w:ascii="Arial" w:hAnsi="Arial" w:cs="Arial"/>
          <w:spacing w:val="-11"/>
          <w:w w:val="105"/>
          <w:sz w:val="20"/>
          <w:szCs w:val="20"/>
        </w:rPr>
        <w:t xml:space="preserve"> </w:t>
      </w:r>
      <w:r w:rsidRPr="00F436F4">
        <w:rPr>
          <w:rFonts w:ascii="Arial" w:hAnsi="Arial" w:cs="Arial"/>
          <w:w w:val="105"/>
          <w:sz w:val="20"/>
          <w:szCs w:val="20"/>
        </w:rPr>
        <w:t>razvrstanog</w:t>
      </w:r>
      <w:r w:rsidRPr="00F436F4">
        <w:rPr>
          <w:rFonts w:ascii="Arial" w:hAnsi="Arial" w:cs="Arial"/>
          <w:spacing w:val="-5"/>
          <w:w w:val="105"/>
          <w:sz w:val="20"/>
          <w:szCs w:val="20"/>
        </w:rPr>
        <w:t xml:space="preserve"> </w:t>
      </w:r>
      <w:r w:rsidRPr="00F436F4">
        <w:rPr>
          <w:rFonts w:ascii="Arial" w:hAnsi="Arial" w:cs="Arial"/>
          <w:w w:val="105"/>
          <w:sz w:val="20"/>
          <w:szCs w:val="20"/>
        </w:rPr>
        <w:t>u kategoriju korisnika koji nije</w:t>
      </w:r>
      <w:r w:rsidRPr="00F436F4">
        <w:rPr>
          <w:rFonts w:ascii="Arial" w:hAnsi="Arial" w:cs="Arial"/>
          <w:spacing w:val="-7"/>
          <w:w w:val="105"/>
          <w:sz w:val="20"/>
          <w:szCs w:val="20"/>
        </w:rPr>
        <w:t xml:space="preserve"> </w:t>
      </w:r>
      <w:r w:rsidRPr="00F436F4">
        <w:rPr>
          <w:rFonts w:ascii="Arial" w:hAnsi="Arial" w:cs="Arial"/>
          <w:w w:val="105"/>
          <w:sz w:val="20"/>
          <w:szCs w:val="20"/>
        </w:rPr>
        <w:t>kućanstvo.</w:t>
      </w:r>
      <w:r w:rsidRPr="00F436F4">
        <w:rPr>
          <w:rFonts w:ascii="Arial" w:hAnsi="Arial" w:cs="Arial"/>
          <w:spacing w:val="40"/>
          <w:w w:val="105"/>
          <w:sz w:val="20"/>
          <w:szCs w:val="20"/>
        </w:rPr>
        <w:t xml:space="preserve"> </w:t>
      </w:r>
      <w:r w:rsidRPr="00F436F4">
        <w:rPr>
          <w:rFonts w:ascii="Arial" w:hAnsi="Arial" w:cs="Arial"/>
          <w:w w:val="105"/>
          <w:sz w:val="20"/>
          <w:szCs w:val="20"/>
        </w:rPr>
        <w:t>Cjenik se</w:t>
      </w:r>
      <w:r w:rsidRPr="00F436F4">
        <w:rPr>
          <w:rFonts w:ascii="Arial" w:hAnsi="Arial" w:cs="Arial"/>
          <w:spacing w:val="-8"/>
          <w:w w:val="105"/>
          <w:sz w:val="20"/>
          <w:szCs w:val="20"/>
        </w:rPr>
        <w:t xml:space="preserve"> </w:t>
      </w:r>
      <w:r w:rsidRPr="00F436F4">
        <w:rPr>
          <w:rFonts w:ascii="Arial" w:hAnsi="Arial" w:cs="Arial"/>
          <w:w w:val="105"/>
          <w:sz w:val="20"/>
          <w:szCs w:val="20"/>
        </w:rPr>
        <w:t>donosi za područje pružanja javne</w:t>
      </w:r>
      <w:r w:rsidRPr="00F436F4">
        <w:rPr>
          <w:rFonts w:ascii="Arial" w:hAnsi="Arial" w:cs="Arial"/>
          <w:spacing w:val="-2"/>
          <w:w w:val="105"/>
          <w:sz w:val="20"/>
          <w:szCs w:val="20"/>
        </w:rPr>
        <w:t xml:space="preserve"> </w:t>
      </w:r>
      <w:r w:rsidRPr="00F436F4">
        <w:rPr>
          <w:rFonts w:ascii="Arial" w:hAnsi="Arial" w:cs="Arial"/>
          <w:w w:val="105"/>
          <w:sz w:val="20"/>
          <w:szCs w:val="20"/>
        </w:rPr>
        <w:t>usluge i sadrži cijenu u kunama/eurima za volumen preuzetog spremnika</w:t>
      </w:r>
      <w:r w:rsidRPr="00F436F4">
        <w:rPr>
          <w:rFonts w:ascii="Arial" w:hAnsi="Arial" w:cs="Arial"/>
          <w:spacing w:val="-3"/>
          <w:w w:val="105"/>
          <w:sz w:val="20"/>
          <w:szCs w:val="20"/>
        </w:rPr>
        <w:t xml:space="preserve"> </w:t>
      </w:r>
      <w:r w:rsidRPr="00F436F4">
        <w:rPr>
          <w:rFonts w:ascii="Arial" w:hAnsi="Arial" w:cs="Arial"/>
          <w:w w:val="105"/>
          <w:sz w:val="20"/>
          <w:szCs w:val="20"/>
        </w:rPr>
        <w:t>miješanog komunalnog otpada.</w:t>
      </w:r>
    </w:p>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rsidP="00F436F4">
      <w:pPr>
        <w:widowControl w:val="0"/>
        <w:autoSpaceDE w:val="0"/>
        <w:autoSpaceDN w:val="0"/>
        <w:spacing w:before="13" w:after="0" w:line="240" w:lineRule="auto"/>
        <w:ind w:left="20"/>
        <w:rPr>
          <w:rFonts w:ascii="Arial" w:hAnsi="Arial" w:cs="Arial"/>
          <w:sz w:val="20"/>
          <w:szCs w:val="20"/>
          <w:u w:val="single"/>
        </w:rPr>
      </w:pPr>
      <w:r w:rsidRPr="00F436F4">
        <w:rPr>
          <w:rFonts w:ascii="Arial" w:hAnsi="Arial" w:cs="Arial"/>
          <w:w w:val="95"/>
          <w:sz w:val="20"/>
          <w:szCs w:val="20"/>
          <w:u w:val="single"/>
        </w:rPr>
        <w:t>I.</w:t>
      </w:r>
      <w:r w:rsidRPr="00F436F4">
        <w:rPr>
          <w:rFonts w:ascii="Arial" w:hAnsi="Arial" w:cs="Arial"/>
          <w:spacing w:val="16"/>
          <w:sz w:val="20"/>
          <w:szCs w:val="20"/>
          <w:u w:val="single"/>
        </w:rPr>
        <w:t xml:space="preserve"> </w:t>
      </w:r>
      <w:r w:rsidRPr="00F436F4">
        <w:rPr>
          <w:rFonts w:ascii="Arial" w:hAnsi="Arial" w:cs="Arial"/>
          <w:w w:val="95"/>
          <w:sz w:val="20"/>
          <w:szCs w:val="20"/>
          <w:u w:val="single"/>
        </w:rPr>
        <w:t>KORISNICI</w:t>
      </w:r>
      <w:r w:rsidRPr="00F436F4">
        <w:rPr>
          <w:rFonts w:ascii="Arial" w:hAnsi="Arial" w:cs="Arial"/>
          <w:spacing w:val="13"/>
          <w:sz w:val="20"/>
          <w:szCs w:val="20"/>
          <w:u w:val="single"/>
        </w:rPr>
        <w:t xml:space="preserve"> </w:t>
      </w:r>
      <w:r w:rsidRPr="00F436F4">
        <w:rPr>
          <w:rFonts w:ascii="Arial" w:hAnsi="Arial" w:cs="Arial"/>
          <w:w w:val="95"/>
          <w:sz w:val="20"/>
          <w:szCs w:val="20"/>
          <w:u w:val="single"/>
        </w:rPr>
        <w:t>KOJI</w:t>
      </w:r>
      <w:r w:rsidRPr="00F436F4">
        <w:rPr>
          <w:rFonts w:ascii="Arial" w:hAnsi="Arial" w:cs="Arial"/>
          <w:spacing w:val="12"/>
          <w:sz w:val="20"/>
          <w:szCs w:val="20"/>
          <w:u w:val="single"/>
        </w:rPr>
        <w:t xml:space="preserve"> </w:t>
      </w:r>
      <w:r w:rsidRPr="00F436F4">
        <w:rPr>
          <w:rFonts w:ascii="Arial" w:hAnsi="Arial" w:cs="Arial"/>
          <w:w w:val="95"/>
          <w:sz w:val="20"/>
          <w:szCs w:val="20"/>
          <w:u w:val="single"/>
        </w:rPr>
        <w:t>SU</w:t>
      </w:r>
      <w:r w:rsidRPr="00F436F4">
        <w:rPr>
          <w:rFonts w:ascii="Arial" w:hAnsi="Arial" w:cs="Arial"/>
          <w:spacing w:val="19"/>
          <w:sz w:val="20"/>
          <w:szCs w:val="20"/>
          <w:u w:val="single"/>
        </w:rPr>
        <w:t xml:space="preserve"> </w:t>
      </w:r>
      <w:r w:rsidRPr="00F436F4">
        <w:rPr>
          <w:rFonts w:ascii="Arial" w:hAnsi="Arial" w:cs="Arial"/>
          <w:w w:val="95"/>
          <w:sz w:val="20"/>
          <w:szCs w:val="20"/>
          <w:u w:val="single"/>
        </w:rPr>
        <w:t>RASPOREĐENI</w:t>
      </w:r>
      <w:r w:rsidRPr="00F436F4">
        <w:rPr>
          <w:rFonts w:ascii="Arial" w:hAnsi="Arial" w:cs="Arial"/>
          <w:spacing w:val="40"/>
          <w:sz w:val="20"/>
          <w:szCs w:val="20"/>
          <w:u w:val="single"/>
        </w:rPr>
        <w:t xml:space="preserve"> </w:t>
      </w:r>
      <w:r w:rsidRPr="00F436F4">
        <w:rPr>
          <w:rFonts w:ascii="Arial" w:hAnsi="Arial" w:cs="Arial"/>
          <w:w w:val="95"/>
          <w:sz w:val="20"/>
          <w:szCs w:val="20"/>
          <w:u w:val="single"/>
        </w:rPr>
        <w:t>U</w:t>
      </w:r>
      <w:r w:rsidRPr="00F436F4">
        <w:rPr>
          <w:rFonts w:ascii="Arial" w:hAnsi="Arial" w:cs="Arial"/>
          <w:spacing w:val="12"/>
          <w:sz w:val="20"/>
          <w:szCs w:val="20"/>
          <w:u w:val="single"/>
        </w:rPr>
        <w:t xml:space="preserve"> </w:t>
      </w:r>
      <w:r w:rsidRPr="00F436F4">
        <w:rPr>
          <w:rFonts w:ascii="Arial" w:hAnsi="Arial" w:cs="Arial"/>
          <w:w w:val="95"/>
          <w:sz w:val="20"/>
          <w:szCs w:val="20"/>
          <w:u w:val="single"/>
        </w:rPr>
        <w:t>KATEGORIJU</w:t>
      </w:r>
      <w:r w:rsidRPr="00F436F4">
        <w:rPr>
          <w:rFonts w:ascii="Arial" w:hAnsi="Arial" w:cs="Arial"/>
          <w:spacing w:val="3"/>
          <w:sz w:val="20"/>
          <w:szCs w:val="20"/>
          <w:u w:val="single"/>
        </w:rPr>
        <w:t xml:space="preserve"> </w:t>
      </w:r>
      <w:r w:rsidRPr="00F436F4">
        <w:rPr>
          <w:rFonts w:ascii="Arial" w:hAnsi="Arial" w:cs="Arial"/>
          <w:spacing w:val="-2"/>
          <w:w w:val="95"/>
          <w:sz w:val="20"/>
          <w:szCs w:val="20"/>
          <w:u w:val="single"/>
        </w:rPr>
        <w:t>KUĆANSTVO</w:t>
      </w:r>
    </w:p>
    <w:p w:rsidR="00AA663D" w:rsidRPr="00F436F4" w:rsidRDefault="00AA663D" w:rsidP="00F436F4">
      <w:pPr>
        <w:widowControl w:val="0"/>
        <w:autoSpaceDE w:val="0"/>
        <w:autoSpaceDN w:val="0"/>
        <w:spacing w:before="1" w:after="0" w:line="240" w:lineRule="auto"/>
        <w:rPr>
          <w:rFonts w:ascii="Arial" w:hAnsi="Arial" w:cs="Arial"/>
          <w:sz w:val="27"/>
          <w:szCs w:val="27"/>
        </w:rPr>
      </w:pPr>
    </w:p>
    <w:p w:rsidR="00AA663D" w:rsidRPr="00F436F4" w:rsidRDefault="00AA663D" w:rsidP="00F436F4">
      <w:pPr>
        <w:widowControl w:val="0"/>
        <w:autoSpaceDE w:val="0"/>
        <w:autoSpaceDN w:val="0"/>
        <w:spacing w:before="94" w:after="0" w:line="376" w:lineRule="auto"/>
        <w:ind w:left="259" w:right="273" w:hanging="4"/>
        <w:jc w:val="both"/>
        <w:rPr>
          <w:rFonts w:ascii="Arial" w:hAnsi="Arial" w:cs="Arial"/>
          <w:sz w:val="20"/>
          <w:szCs w:val="20"/>
        </w:rPr>
      </w:pPr>
      <w:r w:rsidRPr="00F436F4">
        <w:rPr>
          <w:rFonts w:ascii="Arial" w:hAnsi="Arial" w:cs="Arial"/>
          <w:w w:val="105"/>
          <w:sz w:val="20"/>
          <w:szCs w:val="20"/>
        </w:rPr>
        <w:t>Cijena</w:t>
      </w:r>
      <w:r w:rsidRPr="00F436F4">
        <w:rPr>
          <w:rFonts w:ascii="Arial" w:hAnsi="Arial" w:cs="Arial"/>
          <w:spacing w:val="-15"/>
          <w:w w:val="105"/>
          <w:sz w:val="20"/>
          <w:szCs w:val="20"/>
        </w:rPr>
        <w:t xml:space="preserve"> </w:t>
      </w:r>
      <w:r w:rsidRPr="00F436F4">
        <w:rPr>
          <w:rFonts w:ascii="Arial" w:hAnsi="Arial" w:cs="Arial"/>
          <w:w w:val="105"/>
          <w:sz w:val="20"/>
          <w:szCs w:val="20"/>
        </w:rPr>
        <w:t>obvezne</w:t>
      </w:r>
      <w:r w:rsidRPr="00F436F4">
        <w:rPr>
          <w:rFonts w:ascii="Arial" w:hAnsi="Arial" w:cs="Arial"/>
          <w:spacing w:val="-15"/>
          <w:w w:val="105"/>
          <w:sz w:val="20"/>
          <w:szCs w:val="20"/>
        </w:rPr>
        <w:t xml:space="preserve"> </w:t>
      </w:r>
      <w:r w:rsidRPr="00F436F4">
        <w:rPr>
          <w:rFonts w:ascii="Arial" w:hAnsi="Arial" w:cs="Arial"/>
          <w:w w:val="105"/>
          <w:sz w:val="20"/>
          <w:szCs w:val="20"/>
        </w:rPr>
        <w:t>minimalne</w:t>
      </w:r>
      <w:r w:rsidRPr="00F436F4">
        <w:rPr>
          <w:rFonts w:ascii="Arial" w:hAnsi="Arial" w:cs="Arial"/>
          <w:spacing w:val="-14"/>
          <w:w w:val="105"/>
          <w:sz w:val="20"/>
          <w:szCs w:val="20"/>
        </w:rPr>
        <w:t xml:space="preserve"> </w:t>
      </w:r>
      <w:r w:rsidRPr="00F436F4">
        <w:rPr>
          <w:rFonts w:ascii="Arial" w:hAnsi="Arial" w:cs="Arial"/>
          <w:w w:val="105"/>
          <w:sz w:val="20"/>
          <w:szCs w:val="20"/>
        </w:rPr>
        <w:t>javne</w:t>
      </w:r>
      <w:r w:rsidRPr="00F436F4">
        <w:rPr>
          <w:rFonts w:ascii="Arial" w:hAnsi="Arial" w:cs="Arial"/>
          <w:spacing w:val="-8"/>
          <w:w w:val="105"/>
          <w:sz w:val="20"/>
          <w:szCs w:val="20"/>
        </w:rPr>
        <w:t xml:space="preserve"> </w:t>
      </w:r>
      <w:r w:rsidRPr="00F436F4">
        <w:rPr>
          <w:rFonts w:ascii="Arial" w:hAnsi="Arial" w:cs="Arial"/>
          <w:w w:val="105"/>
          <w:sz w:val="20"/>
          <w:szCs w:val="20"/>
        </w:rPr>
        <w:t>usluge</w:t>
      </w:r>
      <w:r w:rsidRPr="00F436F4">
        <w:rPr>
          <w:rFonts w:ascii="Arial" w:hAnsi="Arial" w:cs="Arial"/>
          <w:spacing w:val="-14"/>
          <w:w w:val="105"/>
          <w:sz w:val="20"/>
          <w:szCs w:val="20"/>
        </w:rPr>
        <w:t xml:space="preserve"> </w:t>
      </w:r>
      <w:r w:rsidRPr="00F436F4">
        <w:rPr>
          <w:rFonts w:ascii="Arial" w:hAnsi="Arial" w:cs="Arial"/>
          <w:w w:val="105"/>
          <w:sz w:val="20"/>
          <w:szCs w:val="20"/>
        </w:rPr>
        <w:t>(MJU)</w:t>
      </w:r>
      <w:r w:rsidRPr="00F436F4">
        <w:rPr>
          <w:rFonts w:ascii="Arial" w:hAnsi="Arial" w:cs="Arial"/>
          <w:spacing w:val="-11"/>
          <w:w w:val="105"/>
          <w:sz w:val="20"/>
          <w:szCs w:val="20"/>
        </w:rPr>
        <w:t xml:space="preserve"> </w:t>
      </w:r>
      <w:r w:rsidRPr="00F436F4">
        <w:rPr>
          <w:rFonts w:ascii="Arial" w:hAnsi="Arial" w:cs="Arial"/>
          <w:w w:val="105"/>
          <w:sz w:val="20"/>
          <w:szCs w:val="20"/>
        </w:rPr>
        <w:t>iznosi</w:t>
      </w:r>
      <w:r w:rsidRPr="00F436F4">
        <w:rPr>
          <w:rFonts w:ascii="Arial" w:hAnsi="Arial" w:cs="Arial"/>
          <w:spacing w:val="-15"/>
          <w:w w:val="105"/>
          <w:sz w:val="20"/>
          <w:szCs w:val="20"/>
        </w:rPr>
        <w:t xml:space="preserve"> </w:t>
      </w:r>
      <w:r w:rsidRPr="00F436F4">
        <w:rPr>
          <w:rFonts w:ascii="Arial" w:hAnsi="Arial" w:cs="Arial"/>
          <w:b/>
          <w:bCs/>
          <w:w w:val="105"/>
          <w:sz w:val="20"/>
          <w:szCs w:val="20"/>
        </w:rPr>
        <w:t>60,00</w:t>
      </w:r>
      <w:r w:rsidRPr="00F436F4">
        <w:rPr>
          <w:rFonts w:ascii="Arial" w:hAnsi="Arial" w:cs="Arial"/>
          <w:b/>
          <w:bCs/>
          <w:spacing w:val="-9"/>
          <w:w w:val="105"/>
          <w:sz w:val="20"/>
          <w:szCs w:val="20"/>
        </w:rPr>
        <w:t xml:space="preserve"> </w:t>
      </w:r>
      <w:r w:rsidRPr="00F436F4">
        <w:rPr>
          <w:rFonts w:ascii="Arial" w:hAnsi="Arial" w:cs="Arial"/>
          <w:b/>
          <w:bCs/>
          <w:w w:val="105"/>
          <w:sz w:val="20"/>
          <w:szCs w:val="20"/>
        </w:rPr>
        <w:t>HRK/7,9</w:t>
      </w:r>
      <w:r>
        <w:rPr>
          <w:rFonts w:ascii="Arial" w:hAnsi="Arial" w:cs="Arial"/>
          <w:b/>
          <w:bCs/>
          <w:w w:val="105"/>
          <w:sz w:val="20"/>
          <w:szCs w:val="20"/>
        </w:rPr>
        <w:t>6</w:t>
      </w:r>
      <w:r w:rsidRPr="00F436F4">
        <w:rPr>
          <w:rFonts w:ascii="Arial" w:hAnsi="Arial" w:cs="Arial"/>
          <w:b/>
          <w:bCs/>
          <w:spacing w:val="-14"/>
          <w:w w:val="105"/>
          <w:sz w:val="20"/>
          <w:szCs w:val="20"/>
        </w:rPr>
        <w:t xml:space="preserve"> </w:t>
      </w:r>
      <w:r w:rsidRPr="00F436F4">
        <w:rPr>
          <w:rFonts w:ascii="Arial" w:hAnsi="Arial" w:cs="Arial"/>
          <w:b/>
          <w:bCs/>
          <w:w w:val="105"/>
          <w:sz w:val="20"/>
          <w:szCs w:val="20"/>
        </w:rPr>
        <w:t>EUR</w:t>
      </w:r>
      <w:r w:rsidRPr="00F436F4">
        <w:rPr>
          <w:rFonts w:ascii="Arial" w:hAnsi="Arial" w:cs="Arial"/>
          <w:b/>
          <w:bCs/>
          <w:spacing w:val="-11"/>
          <w:w w:val="105"/>
          <w:sz w:val="20"/>
          <w:szCs w:val="20"/>
        </w:rPr>
        <w:t xml:space="preserve"> </w:t>
      </w:r>
      <w:r w:rsidRPr="00F436F4">
        <w:rPr>
          <w:rFonts w:ascii="Arial" w:hAnsi="Arial" w:cs="Arial"/>
          <w:b/>
          <w:bCs/>
          <w:w w:val="105"/>
          <w:sz w:val="20"/>
          <w:szCs w:val="20"/>
        </w:rPr>
        <w:t>za</w:t>
      </w:r>
      <w:r w:rsidRPr="00F436F4">
        <w:rPr>
          <w:rFonts w:ascii="Arial" w:hAnsi="Arial" w:cs="Arial"/>
          <w:b/>
          <w:bCs/>
          <w:spacing w:val="-12"/>
          <w:w w:val="105"/>
          <w:sz w:val="20"/>
          <w:szCs w:val="20"/>
        </w:rPr>
        <w:t xml:space="preserve"> </w:t>
      </w:r>
      <w:r w:rsidRPr="00F436F4">
        <w:rPr>
          <w:rFonts w:ascii="Arial" w:hAnsi="Arial" w:cs="Arial"/>
          <w:b/>
          <w:bCs/>
          <w:w w:val="105"/>
          <w:sz w:val="20"/>
          <w:szCs w:val="20"/>
        </w:rPr>
        <w:t>svako</w:t>
      </w:r>
      <w:r w:rsidRPr="00F436F4">
        <w:rPr>
          <w:rFonts w:ascii="Arial" w:hAnsi="Arial" w:cs="Arial"/>
          <w:b/>
          <w:bCs/>
          <w:spacing w:val="6"/>
          <w:w w:val="105"/>
          <w:sz w:val="20"/>
          <w:szCs w:val="20"/>
        </w:rPr>
        <w:t xml:space="preserve"> </w:t>
      </w:r>
      <w:r w:rsidRPr="00F436F4">
        <w:rPr>
          <w:rFonts w:ascii="Arial" w:hAnsi="Arial" w:cs="Arial"/>
          <w:b/>
          <w:bCs/>
          <w:w w:val="105"/>
          <w:sz w:val="20"/>
          <w:szCs w:val="20"/>
        </w:rPr>
        <w:t>obračunsko</w:t>
      </w:r>
      <w:r w:rsidRPr="00F436F4">
        <w:rPr>
          <w:rFonts w:ascii="Arial" w:hAnsi="Arial" w:cs="Arial"/>
          <w:b/>
          <w:bCs/>
          <w:spacing w:val="-6"/>
          <w:w w:val="105"/>
          <w:sz w:val="20"/>
          <w:szCs w:val="20"/>
        </w:rPr>
        <w:t xml:space="preserve"> </w:t>
      </w:r>
      <w:r w:rsidRPr="00F436F4">
        <w:rPr>
          <w:rFonts w:ascii="Arial" w:hAnsi="Arial" w:cs="Arial"/>
          <w:b/>
          <w:bCs/>
          <w:w w:val="105"/>
          <w:sz w:val="20"/>
          <w:szCs w:val="20"/>
        </w:rPr>
        <w:t>mjesto</w:t>
      </w:r>
      <w:r w:rsidRPr="00F436F4">
        <w:rPr>
          <w:rFonts w:ascii="Arial" w:hAnsi="Arial" w:cs="Arial"/>
          <w:w w:val="105"/>
          <w:sz w:val="20"/>
          <w:szCs w:val="20"/>
        </w:rPr>
        <w:t xml:space="preserve"> korisnika razvrstanog u kategoriju </w:t>
      </w:r>
      <w:r w:rsidRPr="00F436F4">
        <w:rPr>
          <w:rFonts w:ascii="Arial" w:hAnsi="Arial" w:cs="Arial"/>
          <w:b/>
          <w:bCs/>
          <w:w w:val="105"/>
          <w:sz w:val="20"/>
          <w:szCs w:val="20"/>
        </w:rPr>
        <w:t>,,kućanstvo</w:t>
      </w:r>
      <w:r w:rsidRPr="00F436F4">
        <w:rPr>
          <w:rFonts w:ascii="Arial" w:hAnsi="Arial" w:cs="Arial"/>
          <w:w w:val="105"/>
          <w:sz w:val="20"/>
          <w:szCs w:val="20"/>
        </w:rPr>
        <w:t>".</w:t>
      </w:r>
    </w:p>
    <w:p w:rsidR="00AA663D" w:rsidRPr="00F436F4" w:rsidRDefault="00AA663D" w:rsidP="00F436F4">
      <w:pPr>
        <w:widowControl w:val="0"/>
        <w:autoSpaceDE w:val="0"/>
        <w:autoSpaceDN w:val="0"/>
        <w:spacing w:before="9" w:after="0" w:line="240" w:lineRule="auto"/>
        <w:rPr>
          <w:rFonts w:ascii="Arial" w:hAnsi="Arial" w:cs="Arial"/>
          <w:sz w:val="31"/>
          <w:szCs w:val="31"/>
        </w:rPr>
      </w:pPr>
    </w:p>
    <w:p w:rsidR="00AA663D" w:rsidRPr="00F436F4" w:rsidRDefault="00AA663D" w:rsidP="00F436F4">
      <w:pPr>
        <w:widowControl w:val="0"/>
        <w:autoSpaceDE w:val="0"/>
        <w:autoSpaceDN w:val="0"/>
        <w:spacing w:after="0" w:line="240" w:lineRule="auto"/>
        <w:ind w:right="3546"/>
        <w:jc w:val="right"/>
        <w:rPr>
          <w:rFonts w:ascii="Arial" w:hAnsi="Arial" w:cs="Arial"/>
          <w:sz w:val="20"/>
          <w:szCs w:val="20"/>
        </w:rPr>
      </w:pPr>
      <w:r w:rsidRPr="00F436F4">
        <w:rPr>
          <w:rFonts w:ascii="Arial" w:hAnsi="Arial" w:cs="Arial"/>
          <w:w w:val="105"/>
          <w:sz w:val="20"/>
          <w:szCs w:val="20"/>
        </w:rPr>
        <w:t>Kriteriji</w:t>
      </w:r>
      <w:r w:rsidRPr="00F436F4">
        <w:rPr>
          <w:rFonts w:ascii="Arial" w:hAnsi="Arial" w:cs="Arial"/>
          <w:spacing w:val="-15"/>
          <w:w w:val="105"/>
          <w:sz w:val="20"/>
          <w:szCs w:val="20"/>
        </w:rPr>
        <w:t xml:space="preserve"> </w:t>
      </w:r>
      <w:r w:rsidRPr="00F436F4">
        <w:rPr>
          <w:rFonts w:ascii="Arial" w:hAnsi="Arial" w:cs="Arial"/>
          <w:w w:val="105"/>
          <w:sz w:val="20"/>
          <w:szCs w:val="20"/>
        </w:rPr>
        <w:t>za</w:t>
      </w:r>
      <w:r w:rsidRPr="00F436F4">
        <w:rPr>
          <w:rFonts w:ascii="Arial" w:hAnsi="Arial" w:cs="Arial"/>
          <w:spacing w:val="-6"/>
          <w:w w:val="105"/>
          <w:sz w:val="20"/>
          <w:szCs w:val="20"/>
        </w:rPr>
        <w:t xml:space="preserve"> </w:t>
      </w:r>
      <w:r w:rsidRPr="00F436F4">
        <w:rPr>
          <w:rFonts w:ascii="Arial" w:hAnsi="Arial" w:cs="Arial"/>
          <w:w w:val="105"/>
          <w:sz w:val="20"/>
          <w:szCs w:val="20"/>
        </w:rPr>
        <w:t>umanjenje</w:t>
      </w:r>
      <w:r w:rsidRPr="00F436F4">
        <w:rPr>
          <w:rFonts w:ascii="Arial" w:hAnsi="Arial" w:cs="Arial"/>
          <w:spacing w:val="-11"/>
          <w:w w:val="105"/>
          <w:sz w:val="20"/>
          <w:szCs w:val="20"/>
        </w:rPr>
        <w:t xml:space="preserve"> </w:t>
      </w:r>
      <w:r w:rsidRPr="00F436F4">
        <w:rPr>
          <w:rFonts w:ascii="Arial" w:hAnsi="Arial" w:cs="Arial"/>
          <w:w w:val="105"/>
          <w:sz w:val="20"/>
          <w:szCs w:val="20"/>
        </w:rPr>
        <w:t>cijene</w:t>
      </w:r>
      <w:r w:rsidRPr="00F436F4">
        <w:rPr>
          <w:rFonts w:ascii="Arial" w:hAnsi="Arial" w:cs="Arial"/>
          <w:spacing w:val="-10"/>
          <w:w w:val="105"/>
          <w:sz w:val="20"/>
          <w:szCs w:val="20"/>
        </w:rPr>
        <w:t xml:space="preserve"> </w:t>
      </w:r>
      <w:r w:rsidRPr="00F436F4">
        <w:rPr>
          <w:rFonts w:ascii="Arial" w:hAnsi="Arial" w:cs="Arial"/>
          <w:w w:val="105"/>
          <w:sz w:val="20"/>
          <w:szCs w:val="20"/>
        </w:rPr>
        <w:t>uz</w:t>
      </w:r>
      <w:r w:rsidRPr="00F436F4">
        <w:rPr>
          <w:rFonts w:ascii="Arial" w:hAnsi="Arial" w:cs="Arial"/>
          <w:spacing w:val="-12"/>
          <w:w w:val="105"/>
          <w:sz w:val="20"/>
          <w:szCs w:val="20"/>
        </w:rPr>
        <w:t xml:space="preserve"> </w:t>
      </w:r>
      <w:r w:rsidRPr="00F436F4">
        <w:rPr>
          <w:rFonts w:ascii="Arial" w:hAnsi="Arial" w:cs="Arial"/>
          <w:w w:val="105"/>
          <w:sz w:val="20"/>
          <w:szCs w:val="20"/>
        </w:rPr>
        <w:t>poštivanje</w:t>
      </w:r>
      <w:r w:rsidRPr="00F436F4">
        <w:rPr>
          <w:rFonts w:ascii="Arial" w:hAnsi="Arial" w:cs="Arial"/>
          <w:spacing w:val="-3"/>
          <w:w w:val="105"/>
          <w:sz w:val="20"/>
          <w:szCs w:val="20"/>
        </w:rPr>
        <w:t xml:space="preserve"> </w:t>
      </w:r>
      <w:r w:rsidRPr="00F436F4">
        <w:rPr>
          <w:rFonts w:ascii="Arial" w:hAnsi="Arial" w:cs="Arial"/>
          <w:w w:val="105"/>
          <w:sz w:val="20"/>
          <w:szCs w:val="20"/>
        </w:rPr>
        <w:t>uvjeta iz</w:t>
      </w:r>
      <w:r w:rsidRPr="00F436F4">
        <w:rPr>
          <w:rFonts w:ascii="Arial" w:hAnsi="Arial" w:cs="Arial"/>
          <w:spacing w:val="-14"/>
          <w:w w:val="105"/>
          <w:sz w:val="20"/>
          <w:szCs w:val="20"/>
        </w:rPr>
        <w:t xml:space="preserve"> </w:t>
      </w:r>
      <w:r w:rsidRPr="00F436F4">
        <w:rPr>
          <w:rFonts w:ascii="Arial" w:hAnsi="Arial" w:cs="Arial"/>
          <w:w w:val="105"/>
          <w:sz w:val="20"/>
          <w:szCs w:val="20"/>
        </w:rPr>
        <w:t>Odluke</w:t>
      </w:r>
      <w:r w:rsidRPr="00F436F4">
        <w:rPr>
          <w:rFonts w:ascii="Arial" w:hAnsi="Arial" w:cs="Arial"/>
          <w:spacing w:val="-1"/>
          <w:w w:val="105"/>
          <w:sz w:val="20"/>
          <w:szCs w:val="20"/>
        </w:rPr>
        <w:t xml:space="preserve"> </w:t>
      </w:r>
      <w:r w:rsidRPr="00F436F4">
        <w:rPr>
          <w:rFonts w:ascii="Arial" w:hAnsi="Arial" w:cs="Arial"/>
          <w:w w:val="105"/>
          <w:sz w:val="20"/>
          <w:szCs w:val="20"/>
        </w:rPr>
        <w:t>su</w:t>
      </w:r>
      <w:r w:rsidRPr="00F436F4">
        <w:rPr>
          <w:rFonts w:ascii="Arial" w:hAnsi="Arial" w:cs="Arial"/>
          <w:spacing w:val="-13"/>
          <w:w w:val="105"/>
          <w:sz w:val="20"/>
          <w:szCs w:val="20"/>
        </w:rPr>
        <w:t xml:space="preserve"> </w:t>
      </w:r>
      <w:r w:rsidRPr="00F436F4">
        <w:rPr>
          <w:rFonts w:ascii="Arial" w:hAnsi="Arial" w:cs="Arial"/>
          <w:spacing w:val="-2"/>
          <w:w w:val="105"/>
          <w:sz w:val="20"/>
          <w:szCs w:val="20"/>
        </w:rPr>
        <w:t>slijedeći:</w:t>
      </w:r>
    </w:p>
    <w:p w:rsidR="00AA663D" w:rsidRPr="00F436F4" w:rsidRDefault="00AA663D" w:rsidP="00F436F4">
      <w:pPr>
        <w:widowControl w:val="0"/>
        <w:autoSpaceDE w:val="0"/>
        <w:autoSpaceDN w:val="0"/>
        <w:spacing w:after="0" w:line="240" w:lineRule="auto"/>
        <w:rPr>
          <w:rFonts w:ascii="Arial" w:hAnsi="Arial" w:cs="Arial"/>
        </w:rPr>
      </w:pPr>
      <w:r w:rsidRPr="00F436F4">
        <w:rPr>
          <w:rFonts w:ascii="Arial" w:hAnsi="Arial" w:cs="Arial"/>
        </w:rPr>
        <w:t xml:space="preserve">     </w:t>
      </w:r>
    </w:p>
    <w:p w:rsidR="00AA663D" w:rsidRPr="00F436F4" w:rsidRDefault="00AA663D" w:rsidP="00F436F4">
      <w:pPr>
        <w:widowControl w:val="0"/>
        <w:autoSpaceDE w:val="0"/>
        <w:autoSpaceDN w:val="0"/>
        <w:spacing w:before="3" w:after="0" w:line="240" w:lineRule="auto"/>
        <w:rPr>
          <w:rFonts w:ascii="Arial" w:hAnsi="Arial" w:cs="Arial"/>
          <w:sz w:val="21"/>
          <w:szCs w:val="21"/>
        </w:rPr>
      </w:pPr>
    </w:p>
    <w:p w:rsidR="00AA663D" w:rsidRPr="00F436F4" w:rsidRDefault="00AA663D" w:rsidP="00F436F4">
      <w:pPr>
        <w:widowControl w:val="0"/>
        <w:numPr>
          <w:ilvl w:val="0"/>
          <w:numId w:val="1"/>
        </w:numPr>
        <w:tabs>
          <w:tab w:val="left" w:pos="423"/>
        </w:tabs>
        <w:autoSpaceDE w:val="0"/>
        <w:autoSpaceDN w:val="0"/>
        <w:spacing w:before="1" w:after="0" w:line="384" w:lineRule="auto"/>
        <w:ind w:right="269" w:hanging="1"/>
        <w:jc w:val="both"/>
        <w:rPr>
          <w:rFonts w:ascii="Arial" w:hAnsi="Arial" w:cs="Arial"/>
          <w:sz w:val="20"/>
          <w:szCs w:val="20"/>
        </w:rPr>
      </w:pPr>
      <w:r w:rsidRPr="00F436F4">
        <w:rPr>
          <w:rFonts w:ascii="Arial" w:hAnsi="Arial" w:cs="Arial"/>
          <w:w w:val="105"/>
          <w:sz w:val="20"/>
          <w:szCs w:val="20"/>
        </w:rPr>
        <w:t>Kada  korisnika  kompostira  biootpad u komposteru  ili kompostištu;</w:t>
      </w:r>
    </w:p>
    <w:p w:rsidR="00AA663D" w:rsidRPr="00F436F4" w:rsidRDefault="00AA663D" w:rsidP="00F436F4">
      <w:pPr>
        <w:widowControl w:val="0"/>
        <w:numPr>
          <w:ilvl w:val="0"/>
          <w:numId w:val="1"/>
        </w:numPr>
        <w:tabs>
          <w:tab w:val="left" w:pos="423"/>
        </w:tabs>
        <w:autoSpaceDE w:val="0"/>
        <w:autoSpaceDN w:val="0"/>
        <w:spacing w:before="1" w:after="0" w:line="384" w:lineRule="auto"/>
        <w:ind w:right="269" w:hanging="1"/>
        <w:jc w:val="both"/>
        <w:rPr>
          <w:rFonts w:ascii="Arial" w:hAnsi="Arial" w:cs="Arial"/>
          <w:sz w:val="20"/>
          <w:szCs w:val="20"/>
        </w:rPr>
      </w:pPr>
      <w:r w:rsidRPr="00F436F4">
        <w:rPr>
          <w:rFonts w:ascii="Arial" w:hAnsi="Arial" w:cs="Arial"/>
          <w:w w:val="105"/>
          <w:sz w:val="20"/>
          <w:szCs w:val="20"/>
        </w:rPr>
        <w:t xml:space="preserve">Korisnike  na području  Općine  Lastovo; kućanstva za predani  volumen  miješanog  komunalnog  otpada  do 120  l   na  obračunskom mjestu- tj.  do dva člana  kućanstva  odobrava  se popust u iznosu  </w:t>
      </w:r>
    </w:p>
    <w:p w:rsidR="00AA663D" w:rsidRPr="00F436F4" w:rsidRDefault="00AA663D" w:rsidP="00F436F4">
      <w:pPr>
        <w:widowControl w:val="0"/>
        <w:tabs>
          <w:tab w:val="left" w:pos="423"/>
        </w:tabs>
        <w:autoSpaceDE w:val="0"/>
        <w:autoSpaceDN w:val="0"/>
        <w:spacing w:before="1" w:after="0" w:line="384" w:lineRule="auto"/>
        <w:ind w:left="273" w:right="269"/>
        <w:jc w:val="both"/>
        <w:rPr>
          <w:rFonts w:ascii="Arial" w:hAnsi="Arial" w:cs="Arial"/>
          <w:sz w:val="20"/>
          <w:szCs w:val="20"/>
        </w:rPr>
      </w:pPr>
      <w:r w:rsidRPr="00F436F4">
        <w:rPr>
          <w:rFonts w:ascii="Arial" w:hAnsi="Arial" w:cs="Arial"/>
          <w:w w:val="105"/>
          <w:sz w:val="20"/>
          <w:szCs w:val="20"/>
        </w:rPr>
        <w:t xml:space="preserve">Od </w:t>
      </w:r>
      <w:r>
        <w:rPr>
          <w:rFonts w:ascii="Arial" w:hAnsi="Arial" w:cs="Arial"/>
          <w:b/>
          <w:bCs/>
          <w:w w:val="105"/>
          <w:sz w:val="20"/>
          <w:szCs w:val="20"/>
        </w:rPr>
        <w:t>30,00 HRK/3,98</w:t>
      </w:r>
      <w:r w:rsidRPr="00F436F4">
        <w:rPr>
          <w:rFonts w:ascii="Arial" w:hAnsi="Arial" w:cs="Arial"/>
          <w:b/>
          <w:bCs/>
          <w:w w:val="105"/>
          <w:sz w:val="20"/>
          <w:szCs w:val="20"/>
        </w:rPr>
        <w:t xml:space="preserve"> EUR</w:t>
      </w:r>
      <w:r w:rsidRPr="00F436F4">
        <w:rPr>
          <w:rFonts w:ascii="Arial" w:hAnsi="Arial" w:cs="Arial"/>
          <w:w w:val="105"/>
          <w:sz w:val="20"/>
          <w:szCs w:val="20"/>
        </w:rPr>
        <w:t xml:space="preserve">  na cijenu  obvezne  minimalne  javne usluge  u  obračunskom  razdoblju , te ona iznosi </w:t>
      </w:r>
      <w:r w:rsidRPr="00F436F4">
        <w:rPr>
          <w:rFonts w:ascii="Arial" w:hAnsi="Arial" w:cs="Arial"/>
          <w:b/>
          <w:bCs/>
          <w:w w:val="105"/>
          <w:sz w:val="20"/>
          <w:szCs w:val="20"/>
        </w:rPr>
        <w:t>30,00 HRK/3,87 EUR</w:t>
      </w:r>
      <w:r w:rsidRPr="00F436F4">
        <w:rPr>
          <w:rFonts w:ascii="Arial" w:hAnsi="Arial" w:cs="Arial"/>
          <w:w w:val="105"/>
          <w:sz w:val="20"/>
          <w:szCs w:val="20"/>
        </w:rPr>
        <w:t xml:space="preserve">  mjesečno.</w:t>
      </w:r>
    </w:p>
    <w:p w:rsidR="00AA663D" w:rsidRPr="00F436F4" w:rsidRDefault="00AA663D" w:rsidP="00F436F4">
      <w:pPr>
        <w:widowControl w:val="0"/>
        <w:tabs>
          <w:tab w:val="left" w:pos="415"/>
        </w:tabs>
        <w:autoSpaceDE w:val="0"/>
        <w:autoSpaceDN w:val="0"/>
        <w:spacing w:after="0" w:line="376" w:lineRule="auto"/>
        <w:ind w:left="259" w:right="263" w:hanging="1"/>
        <w:jc w:val="both"/>
        <w:rPr>
          <w:rFonts w:ascii="Arial" w:hAnsi="Arial" w:cs="Arial"/>
          <w:sz w:val="20"/>
          <w:szCs w:val="20"/>
        </w:rPr>
      </w:pPr>
    </w:p>
    <w:p w:rsidR="00AA663D" w:rsidRPr="00F436F4" w:rsidRDefault="00AA663D" w:rsidP="00F436F4">
      <w:pPr>
        <w:widowControl w:val="0"/>
        <w:autoSpaceDE w:val="0"/>
        <w:autoSpaceDN w:val="0"/>
        <w:spacing w:before="1" w:after="0" w:line="240" w:lineRule="auto"/>
        <w:rPr>
          <w:rFonts w:ascii="Arial" w:hAnsi="Arial" w:cs="Arial"/>
          <w:sz w:val="32"/>
          <w:szCs w:val="32"/>
        </w:rPr>
      </w:pPr>
    </w:p>
    <w:p w:rsidR="00AA663D" w:rsidRPr="00F436F4" w:rsidRDefault="00AA663D" w:rsidP="00F436F4">
      <w:pPr>
        <w:widowControl w:val="0"/>
        <w:autoSpaceDE w:val="0"/>
        <w:autoSpaceDN w:val="0"/>
        <w:spacing w:after="0" w:line="240" w:lineRule="auto"/>
        <w:ind w:right="3524"/>
        <w:jc w:val="right"/>
        <w:rPr>
          <w:rFonts w:ascii="Arial" w:hAnsi="Arial" w:cs="Arial"/>
          <w:sz w:val="20"/>
          <w:szCs w:val="20"/>
        </w:rPr>
      </w:pPr>
      <w:r w:rsidRPr="00F436F4">
        <w:rPr>
          <w:rFonts w:ascii="Arial" w:hAnsi="Arial" w:cs="Arial"/>
          <w:w w:val="105"/>
          <w:sz w:val="20"/>
          <w:szCs w:val="20"/>
        </w:rPr>
        <w:t>Cijena</w:t>
      </w:r>
      <w:r w:rsidRPr="00F436F4">
        <w:rPr>
          <w:rFonts w:ascii="Arial" w:hAnsi="Arial" w:cs="Arial"/>
          <w:spacing w:val="7"/>
          <w:w w:val="105"/>
          <w:sz w:val="20"/>
          <w:szCs w:val="20"/>
        </w:rPr>
        <w:t xml:space="preserve"> </w:t>
      </w:r>
      <w:r w:rsidRPr="00F436F4">
        <w:rPr>
          <w:rFonts w:ascii="Arial" w:hAnsi="Arial" w:cs="Arial"/>
          <w:w w:val="105"/>
          <w:sz w:val="20"/>
          <w:szCs w:val="20"/>
        </w:rPr>
        <w:t>predaje</w:t>
      </w:r>
      <w:r w:rsidRPr="00F436F4">
        <w:rPr>
          <w:rFonts w:ascii="Arial" w:hAnsi="Arial" w:cs="Arial"/>
          <w:spacing w:val="17"/>
          <w:w w:val="105"/>
          <w:sz w:val="20"/>
          <w:szCs w:val="20"/>
        </w:rPr>
        <w:t xml:space="preserve"> </w:t>
      </w:r>
      <w:r w:rsidRPr="00F436F4">
        <w:rPr>
          <w:rFonts w:ascii="Arial" w:hAnsi="Arial" w:cs="Arial"/>
          <w:w w:val="105"/>
          <w:sz w:val="20"/>
          <w:szCs w:val="20"/>
        </w:rPr>
        <w:t>miješanog</w:t>
      </w:r>
      <w:r w:rsidRPr="00F436F4">
        <w:rPr>
          <w:rFonts w:ascii="Arial" w:hAnsi="Arial" w:cs="Arial"/>
          <w:spacing w:val="24"/>
          <w:w w:val="105"/>
          <w:sz w:val="20"/>
          <w:szCs w:val="20"/>
        </w:rPr>
        <w:t xml:space="preserve"> </w:t>
      </w:r>
      <w:r w:rsidRPr="00F436F4">
        <w:rPr>
          <w:rFonts w:ascii="Arial" w:hAnsi="Arial" w:cs="Arial"/>
          <w:w w:val="105"/>
          <w:sz w:val="20"/>
          <w:szCs w:val="20"/>
        </w:rPr>
        <w:t>komunalnog</w:t>
      </w:r>
      <w:r w:rsidRPr="00F436F4">
        <w:rPr>
          <w:rFonts w:ascii="Arial" w:hAnsi="Arial" w:cs="Arial"/>
          <w:spacing w:val="24"/>
          <w:w w:val="105"/>
          <w:sz w:val="20"/>
          <w:szCs w:val="20"/>
        </w:rPr>
        <w:t xml:space="preserve"> </w:t>
      </w:r>
      <w:r w:rsidRPr="00F436F4">
        <w:rPr>
          <w:rFonts w:ascii="Arial" w:hAnsi="Arial" w:cs="Arial"/>
          <w:w w:val="105"/>
          <w:sz w:val="20"/>
          <w:szCs w:val="20"/>
        </w:rPr>
        <w:t>otpada</w:t>
      </w:r>
      <w:r w:rsidRPr="00F436F4">
        <w:rPr>
          <w:rFonts w:ascii="Arial" w:hAnsi="Arial" w:cs="Arial"/>
          <w:spacing w:val="10"/>
          <w:w w:val="105"/>
          <w:sz w:val="20"/>
          <w:szCs w:val="20"/>
        </w:rPr>
        <w:t xml:space="preserve"> </w:t>
      </w:r>
      <w:r w:rsidRPr="00F436F4">
        <w:rPr>
          <w:rFonts w:ascii="Arial" w:hAnsi="Arial" w:cs="Arial"/>
          <w:w w:val="105"/>
          <w:sz w:val="20"/>
          <w:szCs w:val="20"/>
        </w:rPr>
        <w:t>za</w:t>
      </w:r>
      <w:r w:rsidRPr="00F436F4">
        <w:rPr>
          <w:rFonts w:ascii="Arial" w:hAnsi="Arial" w:cs="Arial"/>
          <w:spacing w:val="4"/>
          <w:w w:val="105"/>
          <w:sz w:val="20"/>
          <w:szCs w:val="20"/>
        </w:rPr>
        <w:t xml:space="preserve"> </w:t>
      </w:r>
      <w:r w:rsidRPr="00F436F4">
        <w:rPr>
          <w:rFonts w:ascii="Arial" w:hAnsi="Arial" w:cs="Arial"/>
          <w:w w:val="105"/>
          <w:sz w:val="20"/>
          <w:szCs w:val="20"/>
        </w:rPr>
        <w:t>jedan</w:t>
      </w:r>
      <w:r w:rsidRPr="00F436F4">
        <w:rPr>
          <w:rFonts w:ascii="Arial" w:hAnsi="Arial" w:cs="Arial"/>
          <w:spacing w:val="24"/>
          <w:w w:val="105"/>
          <w:sz w:val="20"/>
          <w:szCs w:val="20"/>
        </w:rPr>
        <w:t xml:space="preserve"> </w:t>
      </w:r>
      <w:r w:rsidRPr="00F436F4">
        <w:rPr>
          <w:rFonts w:ascii="Arial" w:hAnsi="Arial" w:cs="Arial"/>
          <w:spacing w:val="-2"/>
          <w:w w:val="105"/>
          <w:sz w:val="20"/>
          <w:szCs w:val="20"/>
        </w:rPr>
        <w:t>odvoz:</w:t>
      </w:r>
    </w:p>
    <w:p w:rsidR="00AA663D" w:rsidRPr="00F436F4" w:rsidRDefault="00AA663D" w:rsidP="00F436F4">
      <w:pPr>
        <w:widowControl w:val="0"/>
        <w:autoSpaceDE w:val="0"/>
        <w:autoSpaceDN w:val="0"/>
        <w:spacing w:after="0" w:line="240" w:lineRule="auto"/>
        <w:rPr>
          <w:rFonts w:ascii="Arial" w:hAnsi="Arial" w:cs="Arial"/>
          <w:sz w:val="20"/>
          <w:szCs w:val="20"/>
        </w:rPr>
      </w:pPr>
    </w:p>
    <w:p w:rsidR="00AA663D" w:rsidRPr="00F436F4" w:rsidRDefault="00AA663D" w:rsidP="00F436F4">
      <w:pPr>
        <w:widowControl w:val="0"/>
        <w:autoSpaceDE w:val="0"/>
        <w:autoSpaceDN w:val="0"/>
        <w:spacing w:before="1" w:after="0" w:line="240" w:lineRule="auto"/>
        <w:rPr>
          <w:rFonts w:ascii="Arial" w:hAnsi="Arial" w:cs="Arial"/>
          <w:sz w:val="11"/>
          <w:szCs w:val="11"/>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53"/>
        <w:gridCol w:w="1083"/>
        <w:gridCol w:w="1083"/>
      </w:tblGrid>
      <w:tr w:rsidR="00AA663D" w:rsidRPr="00D26BD6">
        <w:trPr>
          <w:trHeight w:val="496"/>
        </w:trPr>
        <w:tc>
          <w:tcPr>
            <w:tcW w:w="3753" w:type="dxa"/>
          </w:tcPr>
          <w:p w:rsidR="00AA663D" w:rsidRPr="00F436F4" w:rsidRDefault="00AA663D" w:rsidP="00F436F4">
            <w:pPr>
              <w:widowControl w:val="0"/>
              <w:autoSpaceDE w:val="0"/>
              <w:autoSpaceDN w:val="0"/>
              <w:spacing w:before="143" w:after="0" w:line="240" w:lineRule="auto"/>
              <w:ind w:right="608"/>
              <w:jc w:val="right"/>
              <w:rPr>
                <w:rFonts w:ascii="Arial" w:hAnsi="Arial" w:cs="Arial"/>
                <w:i/>
                <w:iCs/>
                <w:sz w:val="20"/>
                <w:szCs w:val="20"/>
              </w:rPr>
            </w:pPr>
            <w:r w:rsidRPr="00F436F4">
              <w:rPr>
                <w:rFonts w:ascii="Arial" w:hAnsi="Arial" w:cs="Arial"/>
                <w:i/>
                <w:iCs/>
                <w:w w:val="105"/>
                <w:sz w:val="20"/>
                <w:szCs w:val="20"/>
              </w:rPr>
              <w:t>Veličina</w:t>
            </w:r>
            <w:r w:rsidRPr="00F436F4">
              <w:rPr>
                <w:rFonts w:ascii="Arial" w:hAnsi="Arial" w:cs="Arial"/>
                <w:i/>
                <w:iCs/>
                <w:spacing w:val="12"/>
                <w:w w:val="105"/>
                <w:sz w:val="20"/>
                <w:szCs w:val="20"/>
              </w:rPr>
              <w:t xml:space="preserve"> </w:t>
            </w:r>
            <w:r w:rsidRPr="00F436F4">
              <w:rPr>
                <w:rFonts w:ascii="Arial" w:hAnsi="Arial" w:cs="Arial"/>
                <w:i/>
                <w:iCs/>
                <w:w w:val="105"/>
                <w:sz w:val="20"/>
                <w:szCs w:val="20"/>
              </w:rPr>
              <w:t>spremnika</w:t>
            </w:r>
            <w:r w:rsidRPr="00F436F4">
              <w:rPr>
                <w:rFonts w:ascii="Arial" w:hAnsi="Arial" w:cs="Arial"/>
                <w:i/>
                <w:iCs/>
                <w:spacing w:val="2"/>
                <w:w w:val="105"/>
                <w:sz w:val="20"/>
                <w:szCs w:val="20"/>
              </w:rPr>
              <w:t xml:space="preserve"> </w:t>
            </w:r>
            <w:r w:rsidRPr="00F436F4">
              <w:rPr>
                <w:rFonts w:ascii="Arial" w:hAnsi="Arial" w:cs="Arial"/>
                <w:i/>
                <w:iCs/>
                <w:spacing w:val="-5"/>
                <w:w w:val="105"/>
                <w:sz w:val="20"/>
                <w:szCs w:val="20"/>
              </w:rPr>
              <w:t>MKO</w:t>
            </w:r>
          </w:p>
        </w:tc>
        <w:tc>
          <w:tcPr>
            <w:tcW w:w="1083" w:type="dxa"/>
          </w:tcPr>
          <w:p w:rsidR="00AA663D" w:rsidRPr="00F436F4" w:rsidRDefault="00AA663D" w:rsidP="00F436F4">
            <w:pPr>
              <w:widowControl w:val="0"/>
              <w:autoSpaceDE w:val="0"/>
              <w:autoSpaceDN w:val="0"/>
              <w:spacing w:before="9" w:after="0" w:line="254" w:lineRule="exact"/>
              <w:ind w:left="200"/>
              <w:rPr>
                <w:rFonts w:ascii="Courier New" w:hAnsi="Arial"/>
                <w:b/>
                <w:bCs/>
                <w:i/>
                <w:iCs/>
                <w:sz w:val="23"/>
                <w:szCs w:val="23"/>
              </w:rPr>
            </w:pPr>
            <w:r w:rsidRPr="00F436F4">
              <w:rPr>
                <w:rFonts w:ascii="Courier New" w:eastAsia="Times New Roman" w:hAnsi="Arial" w:cs="Courier New"/>
                <w:b/>
                <w:bCs/>
                <w:i/>
                <w:iCs/>
                <w:spacing w:val="-2"/>
                <w:w w:val="85"/>
                <w:sz w:val="23"/>
                <w:szCs w:val="23"/>
              </w:rPr>
              <w:t>Cijena</w:t>
            </w:r>
          </w:p>
          <w:p w:rsidR="00AA663D" w:rsidRPr="00F436F4" w:rsidRDefault="00AA663D" w:rsidP="00F436F4">
            <w:pPr>
              <w:widowControl w:val="0"/>
              <w:autoSpaceDE w:val="0"/>
              <w:autoSpaceDN w:val="0"/>
              <w:spacing w:after="0" w:line="212" w:lineRule="exact"/>
              <w:ind w:left="222"/>
              <w:rPr>
                <w:rFonts w:ascii="Times New Roman" w:hAnsi="Arial"/>
                <w:b/>
                <w:bCs/>
                <w:i/>
                <w:iCs/>
                <w:sz w:val="21"/>
                <w:szCs w:val="21"/>
              </w:rPr>
            </w:pPr>
            <w:r w:rsidRPr="00F436F4">
              <w:rPr>
                <w:rFonts w:ascii="Times New Roman" w:eastAsia="Times New Roman" w:hAnsi="Arial" w:cs="Times New Roman"/>
                <w:b/>
                <w:bCs/>
                <w:i/>
                <w:iCs/>
                <w:spacing w:val="-2"/>
                <w:sz w:val="21"/>
                <w:szCs w:val="21"/>
              </w:rPr>
              <w:t>(HRK)</w:t>
            </w:r>
          </w:p>
        </w:tc>
        <w:tc>
          <w:tcPr>
            <w:tcW w:w="1083" w:type="dxa"/>
          </w:tcPr>
          <w:p w:rsidR="00AA663D" w:rsidRPr="00F436F4" w:rsidRDefault="00AA663D" w:rsidP="00F436F4">
            <w:pPr>
              <w:widowControl w:val="0"/>
              <w:autoSpaceDE w:val="0"/>
              <w:autoSpaceDN w:val="0"/>
              <w:spacing w:before="9" w:after="0" w:line="254" w:lineRule="exact"/>
              <w:ind w:left="207"/>
              <w:rPr>
                <w:rFonts w:ascii="Courier New" w:hAnsi="Arial"/>
                <w:b/>
                <w:bCs/>
                <w:i/>
                <w:iCs/>
                <w:sz w:val="23"/>
                <w:szCs w:val="23"/>
              </w:rPr>
            </w:pPr>
            <w:r w:rsidRPr="00F436F4">
              <w:rPr>
                <w:rFonts w:ascii="Courier New" w:eastAsia="Times New Roman" w:hAnsi="Arial" w:cs="Courier New"/>
                <w:b/>
                <w:bCs/>
                <w:i/>
                <w:iCs/>
                <w:spacing w:val="-2"/>
                <w:w w:val="85"/>
                <w:sz w:val="23"/>
                <w:szCs w:val="23"/>
              </w:rPr>
              <w:t>Cijena</w:t>
            </w:r>
          </w:p>
          <w:p w:rsidR="00AA663D" w:rsidRPr="00F436F4" w:rsidRDefault="00AA663D" w:rsidP="00F436F4">
            <w:pPr>
              <w:widowControl w:val="0"/>
              <w:autoSpaceDE w:val="0"/>
              <w:autoSpaceDN w:val="0"/>
              <w:spacing w:after="0" w:line="212" w:lineRule="exact"/>
              <w:ind w:left="236"/>
              <w:rPr>
                <w:rFonts w:ascii="Times New Roman" w:hAnsi="Arial"/>
                <w:b/>
                <w:bCs/>
                <w:i/>
                <w:iCs/>
                <w:sz w:val="21"/>
                <w:szCs w:val="21"/>
              </w:rPr>
            </w:pPr>
            <w:r w:rsidRPr="00F436F4">
              <w:rPr>
                <w:rFonts w:ascii="Times New Roman" w:eastAsia="Times New Roman" w:hAnsi="Arial" w:cs="Times New Roman"/>
                <w:b/>
                <w:bCs/>
                <w:i/>
                <w:iCs/>
                <w:spacing w:val="-2"/>
                <w:sz w:val="21"/>
                <w:szCs w:val="21"/>
              </w:rPr>
              <w:t>(EUR)</w:t>
            </w:r>
          </w:p>
        </w:tc>
      </w:tr>
      <w:tr w:rsidR="00AA663D" w:rsidRPr="00D26BD6">
        <w:trPr>
          <w:trHeight w:val="697"/>
        </w:trPr>
        <w:tc>
          <w:tcPr>
            <w:tcW w:w="3753" w:type="dxa"/>
          </w:tcPr>
          <w:p w:rsidR="00AA663D" w:rsidRPr="00F436F4" w:rsidRDefault="00AA663D" w:rsidP="00F436F4">
            <w:pPr>
              <w:widowControl w:val="0"/>
              <w:autoSpaceDE w:val="0"/>
              <w:autoSpaceDN w:val="0"/>
              <w:spacing w:after="0" w:line="360" w:lineRule="exact"/>
              <w:ind w:left="110" w:right="547" w:firstLine="14"/>
              <w:rPr>
                <w:rFonts w:ascii="Arial" w:hAnsi="Arial" w:cs="Arial"/>
                <w:sz w:val="20"/>
                <w:szCs w:val="20"/>
              </w:rPr>
            </w:pPr>
            <w:r w:rsidRPr="00F436F4">
              <w:rPr>
                <w:rFonts w:ascii="Arial" w:hAnsi="Arial" w:cs="Arial"/>
                <w:w w:val="105"/>
                <w:sz w:val="20"/>
                <w:szCs w:val="20"/>
              </w:rPr>
              <w:t>Udio</w:t>
            </w:r>
            <w:r w:rsidRPr="00F436F4">
              <w:rPr>
                <w:rFonts w:ascii="Arial" w:hAnsi="Arial" w:cs="Arial"/>
                <w:spacing w:val="-15"/>
                <w:w w:val="105"/>
                <w:sz w:val="20"/>
                <w:szCs w:val="20"/>
              </w:rPr>
              <w:t xml:space="preserve"> </w:t>
            </w:r>
            <w:r w:rsidRPr="00F436F4">
              <w:rPr>
                <w:rFonts w:ascii="Arial" w:hAnsi="Arial" w:cs="Arial"/>
                <w:w w:val="105"/>
                <w:sz w:val="20"/>
                <w:szCs w:val="20"/>
              </w:rPr>
              <w:t>u</w:t>
            </w:r>
            <w:r w:rsidRPr="00F436F4">
              <w:rPr>
                <w:rFonts w:ascii="Arial" w:hAnsi="Arial" w:cs="Arial"/>
                <w:spacing w:val="-6"/>
                <w:w w:val="105"/>
                <w:sz w:val="20"/>
                <w:szCs w:val="20"/>
              </w:rPr>
              <w:t xml:space="preserve"> </w:t>
            </w:r>
            <w:r w:rsidRPr="00F436F4">
              <w:rPr>
                <w:rFonts w:ascii="Arial" w:hAnsi="Arial" w:cs="Arial"/>
                <w:w w:val="105"/>
                <w:sz w:val="20"/>
                <w:szCs w:val="20"/>
              </w:rPr>
              <w:t>zajedničkom</w:t>
            </w:r>
            <w:r w:rsidRPr="00F436F4">
              <w:rPr>
                <w:rFonts w:ascii="Arial" w:hAnsi="Arial" w:cs="Arial"/>
                <w:spacing w:val="-1"/>
                <w:w w:val="105"/>
                <w:sz w:val="20"/>
                <w:szCs w:val="20"/>
              </w:rPr>
              <w:t xml:space="preserve"> </w:t>
            </w:r>
            <w:r w:rsidRPr="00F436F4">
              <w:rPr>
                <w:rFonts w:ascii="Arial" w:hAnsi="Arial" w:cs="Arial"/>
                <w:w w:val="105"/>
                <w:sz w:val="20"/>
                <w:szCs w:val="20"/>
              </w:rPr>
              <w:t>spremniku 30 litara/jedan odvoz</w:t>
            </w:r>
          </w:p>
        </w:tc>
        <w:tc>
          <w:tcPr>
            <w:tcW w:w="1083" w:type="dxa"/>
          </w:tcPr>
          <w:p w:rsidR="00AA663D" w:rsidRPr="00F436F4" w:rsidRDefault="00AA663D" w:rsidP="00F436F4">
            <w:pPr>
              <w:widowControl w:val="0"/>
              <w:autoSpaceDE w:val="0"/>
              <w:autoSpaceDN w:val="0"/>
              <w:spacing w:before="13" w:after="0" w:line="240" w:lineRule="auto"/>
              <w:ind w:right="76"/>
              <w:jc w:val="right"/>
              <w:rPr>
                <w:rFonts w:ascii="Arial" w:hAnsi="Arial" w:cs="Arial"/>
                <w:sz w:val="20"/>
                <w:szCs w:val="20"/>
              </w:rPr>
            </w:pPr>
            <w:r w:rsidRPr="00F436F4">
              <w:rPr>
                <w:rFonts w:ascii="Arial" w:hAnsi="Arial" w:cs="Arial"/>
                <w:spacing w:val="-4"/>
                <w:w w:val="105"/>
                <w:sz w:val="20"/>
                <w:szCs w:val="20"/>
              </w:rPr>
              <w:t>1,50</w:t>
            </w:r>
          </w:p>
        </w:tc>
        <w:tc>
          <w:tcPr>
            <w:tcW w:w="1083" w:type="dxa"/>
          </w:tcPr>
          <w:p w:rsidR="00AA663D" w:rsidRPr="00F436F4" w:rsidRDefault="00AA663D" w:rsidP="00F436F4">
            <w:pPr>
              <w:widowControl w:val="0"/>
              <w:autoSpaceDE w:val="0"/>
              <w:autoSpaceDN w:val="0"/>
              <w:spacing w:before="13" w:after="0" w:line="240" w:lineRule="auto"/>
              <w:ind w:right="201"/>
              <w:jc w:val="right"/>
              <w:rPr>
                <w:rFonts w:ascii="Arial" w:hAnsi="Arial" w:cs="Arial"/>
                <w:sz w:val="20"/>
                <w:szCs w:val="20"/>
              </w:rPr>
            </w:pPr>
            <w:r w:rsidRPr="00F436F4">
              <w:rPr>
                <w:rFonts w:ascii="Arial" w:hAnsi="Arial" w:cs="Arial"/>
                <w:spacing w:val="-4"/>
                <w:sz w:val="20"/>
                <w:szCs w:val="20"/>
              </w:rPr>
              <w:t>0,20</w:t>
            </w:r>
          </w:p>
        </w:tc>
      </w:tr>
      <w:tr w:rsidR="00AA663D" w:rsidRPr="00D26BD6">
        <w:trPr>
          <w:trHeight w:val="236"/>
        </w:trPr>
        <w:tc>
          <w:tcPr>
            <w:tcW w:w="3753" w:type="dxa"/>
          </w:tcPr>
          <w:p w:rsidR="00AA663D" w:rsidRPr="00F436F4" w:rsidRDefault="00AA663D" w:rsidP="00F436F4">
            <w:pPr>
              <w:widowControl w:val="0"/>
              <w:autoSpaceDE w:val="0"/>
              <w:autoSpaceDN w:val="0"/>
              <w:spacing w:after="0" w:line="216" w:lineRule="exact"/>
              <w:ind w:right="592"/>
              <w:jc w:val="right"/>
              <w:rPr>
                <w:rFonts w:ascii="Arial" w:hAnsi="Arial" w:cs="Arial"/>
                <w:sz w:val="20"/>
                <w:szCs w:val="20"/>
              </w:rPr>
            </w:pPr>
            <w:r w:rsidRPr="00F436F4">
              <w:rPr>
                <w:rFonts w:ascii="Arial" w:hAnsi="Arial" w:cs="Arial"/>
                <w:w w:val="105"/>
                <w:sz w:val="20"/>
                <w:szCs w:val="20"/>
              </w:rPr>
              <w:t>Spremnik</w:t>
            </w:r>
            <w:r w:rsidRPr="00F436F4">
              <w:rPr>
                <w:rFonts w:ascii="Arial" w:hAnsi="Arial" w:cs="Arial"/>
                <w:spacing w:val="7"/>
                <w:w w:val="105"/>
                <w:sz w:val="20"/>
                <w:szCs w:val="20"/>
              </w:rPr>
              <w:t xml:space="preserve"> </w:t>
            </w:r>
            <w:r w:rsidRPr="00F436F4">
              <w:rPr>
                <w:rFonts w:ascii="Arial" w:hAnsi="Arial" w:cs="Arial"/>
                <w:w w:val="105"/>
                <w:sz w:val="20"/>
                <w:szCs w:val="20"/>
              </w:rPr>
              <w:t>120</w:t>
            </w:r>
            <w:r w:rsidRPr="00F436F4">
              <w:rPr>
                <w:rFonts w:ascii="Arial" w:hAnsi="Arial" w:cs="Arial"/>
                <w:spacing w:val="-11"/>
                <w:w w:val="105"/>
                <w:sz w:val="20"/>
                <w:szCs w:val="20"/>
              </w:rPr>
              <w:t xml:space="preserve"> </w:t>
            </w:r>
            <w:r w:rsidRPr="00F436F4">
              <w:rPr>
                <w:rFonts w:ascii="Arial" w:hAnsi="Arial" w:cs="Arial"/>
                <w:w w:val="105"/>
                <w:sz w:val="20"/>
                <w:szCs w:val="20"/>
              </w:rPr>
              <w:t>litara/jedan</w:t>
            </w:r>
            <w:r w:rsidRPr="00F436F4">
              <w:rPr>
                <w:rFonts w:ascii="Arial" w:hAnsi="Arial" w:cs="Arial"/>
                <w:spacing w:val="-12"/>
                <w:w w:val="105"/>
                <w:sz w:val="20"/>
                <w:szCs w:val="20"/>
              </w:rPr>
              <w:t xml:space="preserve"> </w:t>
            </w:r>
            <w:r w:rsidRPr="00F436F4">
              <w:rPr>
                <w:rFonts w:ascii="Arial" w:hAnsi="Arial" w:cs="Arial"/>
                <w:spacing w:val="-2"/>
                <w:w w:val="105"/>
                <w:sz w:val="20"/>
                <w:szCs w:val="20"/>
              </w:rPr>
              <w:t>odvoz</w:t>
            </w:r>
          </w:p>
        </w:tc>
        <w:tc>
          <w:tcPr>
            <w:tcW w:w="1083" w:type="dxa"/>
          </w:tcPr>
          <w:p w:rsidR="00AA663D" w:rsidRPr="00F436F4" w:rsidRDefault="00AA663D" w:rsidP="00F436F4">
            <w:pPr>
              <w:widowControl w:val="0"/>
              <w:autoSpaceDE w:val="0"/>
              <w:autoSpaceDN w:val="0"/>
              <w:spacing w:before="6" w:after="0" w:line="210" w:lineRule="exact"/>
              <w:ind w:right="116"/>
              <w:jc w:val="right"/>
              <w:rPr>
                <w:rFonts w:ascii="Arial" w:hAnsi="Arial" w:cs="Arial"/>
                <w:sz w:val="20"/>
                <w:szCs w:val="20"/>
              </w:rPr>
            </w:pPr>
            <w:r w:rsidRPr="00F436F4">
              <w:rPr>
                <w:rFonts w:ascii="Arial" w:hAnsi="Arial" w:cs="Arial"/>
                <w:spacing w:val="-4"/>
                <w:sz w:val="20"/>
                <w:szCs w:val="20"/>
              </w:rPr>
              <w:t>6,00</w:t>
            </w:r>
          </w:p>
        </w:tc>
        <w:tc>
          <w:tcPr>
            <w:tcW w:w="1083" w:type="dxa"/>
          </w:tcPr>
          <w:p w:rsidR="00AA663D" w:rsidRPr="00F436F4" w:rsidRDefault="00AA663D" w:rsidP="00F436F4">
            <w:pPr>
              <w:widowControl w:val="0"/>
              <w:autoSpaceDE w:val="0"/>
              <w:autoSpaceDN w:val="0"/>
              <w:spacing w:before="6" w:after="0" w:line="210" w:lineRule="exact"/>
              <w:ind w:right="201"/>
              <w:jc w:val="right"/>
              <w:rPr>
                <w:rFonts w:ascii="Arial" w:hAnsi="Arial" w:cs="Arial"/>
                <w:sz w:val="20"/>
                <w:szCs w:val="20"/>
              </w:rPr>
            </w:pPr>
            <w:r w:rsidRPr="00F436F4">
              <w:rPr>
                <w:rFonts w:ascii="Arial" w:hAnsi="Arial" w:cs="Arial"/>
                <w:spacing w:val="-4"/>
                <w:sz w:val="20"/>
                <w:szCs w:val="20"/>
              </w:rPr>
              <w:t>0,80</w:t>
            </w:r>
          </w:p>
        </w:tc>
      </w:tr>
      <w:tr w:rsidR="00AA663D" w:rsidRPr="00D26BD6">
        <w:trPr>
          <w:trHeight w:val="243"/>
        </w:trPr>
        <w:tc>
          <w:tcPr>
            <w:tcW w:w="3753" w:type="dxa"/>
          </w:tcPr>
          <w:p w:rsidR="00AA663D" w:rsidRPr="00F436F4" w:rsidRDefault="00AA663D" w:rsidP="00F436F4">
            <w:pPr>
              <w:widowControl w:val="0"/>
              <w:autoSpaceDE w:val="0"/>
              <w:autoSpaceDN w:val="0"/>
              <w:spacing w:before="6" w:after="0" w:line="217" w:lineRule="exact"/>
              <w:ind w:right="592"/>
              <w:jc w:val="right"/>
              <w:rPr>
                <w:rFonts w:ascii="Arial" w:hAnsi="Arial" w:cs="Arial"/>
                <w:sz w:val="20"/>
                <w:szCs w:val="20"/>
              </w:rPr>
            </w:pPr>
            <w:r w:rsidRPr="00F436F4">
              <w:rPr>
                <w:rFonts w:ascii="Arial" w:hAnsi="Arial" w:cs="Arial"/>
                <w:w w:val="105"/>
                <w:sz w:val="20"/>
                <w:szCs w:val="20"/>
              </w:rPr>
              <w:t>Spremnik</w:t>
            </w:r>
            <w:r w:rsidRPr="00F436F4">
              <w:rPr>
                <w:rFonts w:ascii="Arial" w:hAnsi="Arial" w:cs="Arial"/>
                <w:spacing w:val="9"/>
                <w:w w:val="105"/>
                <w:sz w:val="20"/>
                <w:szCs w:val="20"/>
              </w:rPr>
              <w:t xml:space="preserve"> </w:t>
            </w:r>
            <w:r w:rsidRPr="00F436F4">
              <w:rPr>
                <w:rFonts w:ascii="Arial" w:hAnsi="Arial" w:cs="Arial"/>
                <w:w w:val="105"/>
                <w:sz w:val="20"/>
                <w:szCs w:val="20"/>
              </w:rPr>
              <w:t>240</w:t>
            </w:r>
            <w:r w:rsidRPr="00F436F4">
              <w:rPr>
                <w:rFonts w:ascii="Arial" w:hAnsi="Arial" w:cs="Arial"/>
                <w:spacing w:val="-10"/>
                <w:w w:val="105"/>
                <w:sz w:val="20"/>
                <w:szCs w:val="20"/>
              </w:rPr>
              <w:t xml:space="preserve"> </w:t>
            </w:r>
            <w:r w:rsidRPr="00F436F4">
              <w:rPr>
                <w:rFonts w:ascii="Arial" w:hAnsi="Arial" w:cs="Arial"/>
                <w:w w:val="105"/>
                <w:sz w:val="20"/>
                <w:szCs w:val="20"/>
              </w:rPr>
              <w:t>litara/jedan</w:t>
            </w:r>
            <w:r w:rsidRPr="00F436F4">
              <w:rPr>
                <w:rFonts w:ascii="Arial" w:hAnsi="Arial" w:cs="Arial"/>
                <w:spacing w:val="-15"/>
                <w:w w:val="105"/>
                <w:sz w:val="20"/>
                <w:szCs w:val="20"/>
              </w:rPr>
              <w:t xml:space="preserve"> </w:t>
            </w:r>
            <w:r w:rsidRPr="00F436F4">
              <w:rPr>
                <w:rFonts w:ascii="Arial" w:hAnsi="Arial" w:cs="Arial"/>
                <w:spacing w:val="-2"/>
                <w:w w:val="105"/>
                <w:sz w:val="20"/>
                <w:szCs w:val="20"/>
              </w:rPr>
              <w:t>odvoz</w:t>
            </w:r>
          </w:p>
        </w:tc>
        <w:tc>
          <w:tcPr>
            <w:tcW w:w="1083" w:type="dxa"/>
          </w:tcPr>
          <w:p w:rsidR="00AA663D" w:rsidRPr="00F436F4" w:rsidRDefault="00AA663D" w:rsidP="00F436F4">
            <w:pPr>
              <w:widowControl w:val="0"/>
              <w:autoSpaceDE w:val="0"/>
              <w:autoSpaceDN w:val="0"/>
              <w:spacing w:before="13" w:after="0" w:line="210" w:lineRule="exact"/>
              <w:ind w:right="117"/>
              <w:jc w:val="right"/>
              <w:rPr>
                <w:rFonts w:ascii="Arial" w:hAnsi="Arial" w:cs="Arial"/>
                <w:sz w:val="20"/>
                <w:szCs w:val="20"/>
              </w:rPr>
            </w:pPr>
            <w:r w:rsidRPr="00F436F4">
              <w:rPr>
                <w:rFonts w:ascii="Arial" w:hAnsi="Arial" w:cs="Arial"/>
                <w:spacing w:val="-2"/>
                <w:sz w:val="20"/>
                <w:szCs w:val="20"/>
              </w:rPr>
              <w:t>12,00</w:t>
            </w:r>
          </w:p>
        </w:tc>
        <w:tc>
          <w:tcPr>
            <w:tcW w:w="1083" w:type="dxa"/>
          </w:tcPr>
          <w:p w:rsidR="00AA663D" w:rsidRPr="00F436F4" w:rsidRDefault="00AA663D" w:rsidP="00F436F4">
            <w:pPr>
              <w:widowControl w:val="0"/>
              <w:autoSpaceDE w:val="0"/>
              <w:autoSpaceDN w:val="0"/>
              <w:spacing w:before="13" w:after="0" w:line="210" w:lineRule="exact"/>
              <w:ind w:right="189"/>
              <w:jc w:val="right"/>
              <w:rPr>
                <w:rFonts w:ascii="Arial" w:hAnsi="Arial" w:cs="Arial"/>
                <w:sz w:val="20"/>
                <w:szCs w:val="20"/>
              </w:rPr>
            </w:pPr>
            <w:r w:rsidRPr="00F436F4">
              <w:rPr>
                <w:rFonts w:ascii="Arial" w:hAnsi="Arial" w:cs="Arial"/>
                <w:spacing w:val="-4"/>
                <w:sz w:val="20"/>
                <w:szCs w:val="20"/>
              </w:rPr>
              <w:t>1,59</w:t>
            </w:r>
          </w:p>
        </w:tc>
      </w:tr>
      <w:tr w:rsidR="00AA663D" w:rsidRPr="00D26BD6">
        <w:trPr>
          <w:trHeight w:val="236"/>
        </w:trPr>
        <w:tc>
          <w:tcPr>
            <w:tcW w:w="3753" w:type="dxa"/>
          </w:tcPr>
          <w:p w:rsidR="00AA663D" w:rsidRPr="00F436F4" w:rsidRDefault="00AA663D" w:rsidP="00F436F4">
            <w:pPr>
              <w:widowControl w:val="0"/>
              <w:autoSpaceDE w:val="0"/>
              <w:autoSpaceDN w:val="0"/>
              <w:spacing w:before="13" w:after="0" w:line="203" w:lineRule="exact"/>
              <w:ind w:right="592"/>
              <w:jc w:val="right"/>
              <w:rPr>
                <w:rFonts w:ascii="Arial" w:hAnsi="Arial" w:cs="Arial"/>
                <w:sz w:val="20"/>
                <w:szCs w:val="20"/>
              </w:rPr>
            </w:pPr>
            <w:r w:rsidRPr="00F436F4">
              <w:rPr>
                <w:rFonts w:ascii="Arial" w:hAnsi="Arial" w:cs="Arial"/>
                <w:w w:val="105"/>
                <w:sz w:val="20"/>
                <w:szCs w:val="20"/>
              </w:rPr>
              <w:t>Spremnik</w:t>
            </w:r>
            <w:r w:rsidRPr="00F436F4">
              <w:rPr>
                <w:rFonts w:ascii="Arial" w:hAnsi="Arial" w:cs="Arial"/>
                <w:spacing w:val="-2"/>
                <w:w w:val="105"/>
                <w:sz w:val="20"/>
                <w:szCs w:val="20"/>
              </w:rPr>
              <w:t xml:space="preserve"> </w:t>
            </w:r>
            <w:r w:rsidRPr="00F436F4">
              <w:rPr>
                <w:rFonts w:ascii="Arial" w:hAnsi="Arial" w:cs="Arial"/>
                <w:w w:val="105"/>
                <w:sz w:val="20"/>
                <w:szCs w:val="20"/>
              </w:rPr>
              <w:t>360</w:t>
            </w:r>
            <w:r w:rsidRPr="00F436F4">
              <w:rPr>
                <w:rFonts w:ascii="Arial" w:hAnsi="Arial" w:cs="Arial"/>
                <w:spacing w:val="-5"/>
                <w:w w:val="105"/>
                <w:sz w:val="20"/>
                <w:szCs w:val="20"/>
              </w:rPr>
              <w:t xml:space="preserve"> </w:t>
            </w:r>
            <w:r w:rsidRPr="00F436F4">
              <w:rPr>
                <w:rFonts w:ascii="Arial" w:hAnsi="Arial" w:cs="Arial"/>
                <w:w w:val="105"/>
                <w:sz w:val="20"/>
                <w:szCs w:val="20"/>
              </w:rPr>
              <w:t>litara/jedan</w:t>
            </w:r>
            <w:r w:rsidRPr="00F436F4">
              <w:rPr>
                <w:rFonts w:ascii="Arial" w:hAnsi="Arial" w:cs="Arial"/>
                <w:spacing w:val="-4"/>
                <w:w w:val="105"/>
                <w:sz w:val="20"/>
                <w:szCs w:val="20"/>
              </w:rPr>
              <w:t xml:space="preserve"> </w:t>
            </w:r>
            <w:r w:rsidRPr="00F436F4">
              <w:rPr>
                <w:rFonts w:ascii="Arial" w:hAnsi="Arial" w:cs="Arial"/>
                <w:spacing w:val="-2"/>
                <w:w w:val="105"/>
                <w:sz w:val="20"/>
                <w:szCs w:val="20"/>
              </w:rPr>
              <w:t>odvoz</w:t>
            </w:r>
          </w:p>
        </w:tc>
        <w:tc>
          <w:tcPr>
            <w:tcW w:w="1083" w:type="dxa"/>
          </w:tcPr>
          <w:p w:rsidR="00AA663D" w:rsidRPr="00F436F4" w:rsidRDefault="00AA663D" w:rsidP="00F436F4">
            <w:pPr>
              <w:widowControl w:val="0"/>
              <w:autoSpaceDE w:val="0"/>
              <w:autoSpaceDN w:val="0"/>
              <w:spacing w:before="13" w:after="0" w:line="203" w:lineRule="exact"/>
              <w:ind w:right="116"/>
              <w:jc w:val="right"/>
              <w:rPr>
                <w:rFonts w:ascii="Arial" w:hAnsi="Arial" w:cs="Arial"/>
                <w:sz w:val="20"/>
                <w:szCs w:val="20"/>
              </w:rPr>
            </w:pPr>
            <w:r w:rsidRPr="00F436F4">
              <w:rPr>
                <w:rFonts w:ascii="Arial" w:hAnsi="Arial" w:cs="Arial"/>
                <w:spacing w:val="-2"/>
                <w:sz w:val="20"/>
                <w:szCs w:val="20"/>
              </w:rPr>
              <w:t>18,00</w:t>
            </w:r>
          </w:p>
        </w:tc>
        <w:tc>
          <w:tcPr>
            <w:tcW w:w="1083" w:type="dxa"/>
          </w:tcPr>
          <w:p w:rsidR="00AA663D" w:rsidRPr="00F436F4" w:rsidRDefault="00AA663D" w:rsidP="00F436F4">
            <w:pPr>
              <w:widowControl w:val="0"/>
              <w:autoSpaceDE w:val="0"/>
              <w:autoSpaceDN w:val="0"/>
              <w:spacing w:before="20" w:after="0" w:line="196" w:lineRule="exact"/>
              <w:ind w:right="202"/>
              <w:jc w:val="right"/>
              <w:rPr>
                <w:rFonts w:ascii="Arial" w:hAnsi="Arial" w:cs="Arial"/>
                <w:sz w:val="20"/>
                <w:szCs w:val="20"/>
              </w:rPr>
            </w:pPr>
            <w:r w:rsidRPr="00F436F4">
              <w:rPr>
                <w:rFonts w:ascii="Arial" w:hAnsi="Arial" w:cs="Arial"/>
                <w:spacing w:val="-4"/>
                <w:sz w:val="20"/>
                <w:szCs w:val="20"/>
              </w:rPr>
              <w:t>2,39</w:t>
            </w:r>
          </w:p>
        </w:tc>
      </w:tr>
    </w:tbl>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Pr>
        <w:rPr>
          <w:u w:val="single"/>
        </w:rPr>
      </w:pPr>
    </w:p>
    <w:p w:rsidR="00AA663D" w:rsidRPr="00F436F4" w:rsidRDefault="00AA663D" w:rsidP="00F436F4">
      <w:pPr>
        <w:widowControl w:val="0"/>
        <w:autoSpaceDE w:val="0"/>
        <w:autoSpaceDN w:val="0"/>
        <w:spacing w:before="13" w:after="0" w:line="240" w:lineRule="auto"/>
        <w:ind w:left="20"/>
        <w:rPr>
          <w:rFonts w:ascii="Arial" w:hAnsi="Arial" w:cs="Arial"/>
          <w:sz w:val="20"/>
          <w:szCs w:val="20"/>
          <w:u w:val="single"/>
        </w:rPr>
      </w:pPr>
      <w:r w:rsidRPr="00F436F4">
        <w:rPr>
          <w:rFonts w:ascii="Arial" w:hAnsi="Arial" w:cs="Arial"/>
          <w:w w:val="95"/>
          <w:sz w:val="20"/>
          <w:szCs w:val="20"/>
          <w:u w:val="single"/>
        </w:rPr>
        <w:t>II.</w:t>
      </w:r>
      <w:r w:rsidRPr="00F436F4">
        <w:rPr>
          <w:rFonts w:ascii="Arial" w:hAnsi="Arial" w:cs="Arial"/>
          <w:spacing w:val="12"/>
          <w:sz w:val="20"/>
          <w:szCs w:val="20"/>
          <w:u w:val="single"/>
        </w:rPr>
        <w:t xml:space="preserve"> </w:t>
      </w:r>
      <w:r w:rsidRPr="00F436F4">
        <w:rPr>
          <w:rFonts w:ascii="Arial" w:hAnsi="Arial" w:cs="Arial"/>
          <w:w w:val="95"/>
          <w:sz w:val="20"/>
          <w:szCs w:val="20"/>
          <w:u w:val="single"/>
        </w:rPr>
        <w:t>KORISNICI</w:t>
      </w:r>
      <w:r w:rsidRPr="00F436F4">
        <w:rPr>
          <w:rFonts w:ascii="Arial" w:hAnsi="Arial" w:cs="Arial"/>
          <w:spacing w:val="23"/>
          <w:sz w:val="20"/>
          <w:szCs w:val="20"/>
          <w:u w:val="single"/>
        </w:rPr>
        <w:t xml:space="preserve"> </w:t>
      </w:r>
      <w:r w:rsidRPr="00F436F4">
        <w:rPr>
          <w:rFonts w:ascii="Arial" w:hAnsi="Arial" w:cs="Arial"/>
          <w:w w:val="95"/>
          <w:sz w:val="20"/>
          <w:szCs w:val="20"/>
          <w:u w:val="single"/>
        </w:rPr>
        <w:t>KOJI</w:t>
      </w:r>
      <w:r w:rsidRPr="00F436F4">
        <w:rPr>
          <w:rFonts w:ascii="Arial" w:hAnsi="Arial" w:cs="Arial"/>
          <w:spacing w:val="3"/>
          <w:sz w:val="20"/>
          <w:szCs w:val="20"/>
          <w:u w:val="single"/>
        </w:rPr>
        <w:t xml:space="preserve"> </w:t>
      </w:r>
      <w:r w:rsidRPr="00F436F4">
        <w:rPr>
          <w:rFonts w:ascii="Arial" w:hAnsi="Arial" w:cs="Arial"/>
          <w:w w:val="95"/>
          <w:sz w:val="20"/>
          <w:szCs w:val="20"/>
          <w:u w:val="single"/>
        </w:rPr>
        <w:t>SU</w:t>
      </w:r>
      <w:r w:rsidRPr="00F436F4">
        <w:rPr>
          <w:rFonts w:ascii="Arial" w:hAnsi="Arial" w:cs="Arial"/>
          <w:spacing w:val="2"/>
          <w:sz w:val="20"/>
          <w:szCs w:val="20"/>
          <w:u w:val="single"/>
        </w:rPr>
        <w:t xml:space="preserve"> </w:t>
      </w:r>
      <w:r w:rsidRPr="00F436F4">
        <w:rPr>
          <w:rFonts w:ascii="Arial" w:hAnsi="Arial" w:cs="Arial"/>
          <w:w w:val="95"/>
          <w:sz w:val="20"/>
          <w:szCs w:val="20"/>
          <w:u w:val="single"/>
        </w:rPr>
        <w:t>RASPOREĐENI</w:t>
      </w:r>
      <w:r w:rsidRPr="00F436F4">
        <w:rPr>
          <w:rFonts w:ascii="Arial" w:hAnsi="Arial" w:cs="Arial"/>
          <w:spacing w:val="25"/>
          <w:sz w:val="20"/>
          <w:szCs w:val="20"/>
          <w:u w:val="single"/>
        </w:rPr>
        <w:t xml:space="preserve"> </w:t>
      </w:r>
      <w:r w:rsidRPr="00F436F4">
        <w:rPr>
          <w:rFonts w:ascii="Arial" w:hAnsi="Arial" w:cs="Arial"/>
          <w:w w:val="95"/>
          <w:sz w:val="20"/>
          <w:szCs w:val="20"/>
          <w:u w:val="single"/>
        </w:rPr>
        <w:t>U</w:t>
      </w:r>
      <w:r w:rsidRPr="00F436F4">
        <w:rPr>
          <w:rFonts w:ascii="Arial" w:hAnsi="Arial" w:cs="Arial"/>
          <w:spacing w:val="20"/>
          <w:sz w:val="20"/>
          <w:szCs w:val="20"/>
          <w:u w:val="single"/>
        </w:rPr>
        <w:t xml:space="preserve"> </w:t>
      </w:r>
      <w:r w:rsidRPr="00F436F4">
        <w:rPr>
          <w:rFonts w:ascii="Arial" w:hAnsi="Arial" w:cs="Arial"/>
          <w:w w:val="95"/>
          <w:sz w:val="20"/>
          <w:szCs w:val="20"/>
          <w:u w:val="single"/>
        </w:rPr>
        <w:t>KATEGORIJU</w:t>
      </w:r>
      <w:r w:rsidRPr="00F436F4">
        <w:rPr>
          <w:rFonts w:ascii="Arial" w:hAnsi="Arial" w:cs="Arial"/>
          <w:spacing w:val="16"/>
          <w:sz w:val="20"/>
          <w:szCs w:val="20"/>
          <w:u w:val="single"/>
        </w:rPr>
        <w:t xml:space="preserve"> </w:t>
      </w:r>
      <w:r w:rsidRPr="00F436F4">
        <w:rPr>
          <w:rFonts w:ascii="Arial" w:hAnsi="Arial" w:cs="Arial"/>
          <w:w w:val="95"/>
          <w:sz w:val="20"/>
          <w:szCs w:val="20"/>
          <w:u w:val="single"/>
        </w:rPr>
        <w:t>NE</w:t>
      </w:r>
      <w:r w:rsidRPr="00F436F4">
        <w:rPr>
          <w:rFonts w:ascii="Arial" w:hAnsi="Arial" w:cs="Arial"/>
          <w:spacing w:val="2"/>
          <w:sz w:val="20"/>
          <w:szCs w:val="20"/>
          <w:u w:val="single"/>
        </w:rPr>
        <w:t xml:space="preserve"> </w:t>
      </w:r>
      <w:r w:rsidRPr="00F436F4">
        <w:rPr>
          <w:rFonts w:ascii="Arial" w:hAnsi="Arial" w:cs="Arial"/>
          <w:spacing w:val="-2"/>
          <w:w w:val="95"/>
          <w:sz w:val="20"/>
          <w:szCs w:val="20"/>
          <w:u w:val="single"/>
        </w:rPr>
        <w:t>KUĆANSTVO</w:t>
      </w:r>
    </w:p>
    <w:p w:rsidR="00AA663D" w:rsidRPr="00F436F4" w:rsidRDefault="00AA663D"/>
    <w:p w:rsidR="00AA663D" w:rsidRPr="00F436F4" w:rsidRDefault="00AA663D" w:rsidP="00F436F4">
      <w:pPr>
        <w:widowControl w:val="0"/>
        <w:autoSpaceDE w:val="0"/>
        <w:autoSpaceDN w:val="0"/>
        <w:spacing w:before="5" w:after="0" w:line="240" w:lineRule="auto"/>
        <w:rPr>
          <w:rFonts w:ascii="Arial" w:hAnsi="Arial" w:cs="Arial"/>
          <w:sz w:val="26"/>
          <w:szCs w:val="26"/>
        </w:rPr>
      </w:pPr>
    </w:p>
    <w:p w:rsidR="00AA663D" w:rsidRPr="00F436F4" w:rsidRDefault="00AA663D" w:rsidP="00F436F4">
      <w:pPr>
        <w:widowControl w:val="0"/>
        <w:autoSpaceDE w:val="0"/>
        <w:autoSpaceDN w:val="0"/>
        <w:spacing w:before="94" w:after="0" w:line="384" w:lineRule="auto"/>
        <w:ind w:left="115" w:hanging="5"/>
        <w:rPr>
          <w:rFonts w:ascii="Arial" w:hAnsi="Arial" w:cs="Arial"/>
          <w:b/>
          <w:bCs/>
          <w:sz w:val="19"/>
          <w:szCs w:val="19"/>
        </w:rPr>
      </w:pPr>
      <w:r w:rsidRPr="00F436F4">
        <w:rPr>
          <w:rFonts w:ascii="Arial" w:hAnsi="Arial" w:cs="Arial"/>
          <w:w w:val="105"/>
          <w:sz w:val="20"/>
          <w:szCs w:val="20"/>
        </w:rPr>
        <w:t>Cijena obvezne  minimalne</w:t>
      </w:r>
      <w:r w:rsidRPr="00F436F4">
        <w:rPr>
          <w:rFonts w:ascii="Arial" w:hAnsi="Arial" w:cs="Arial"/>
          <w:spacing w:val="-6"/>
          <w:w w:val="105"/>
          <w:sz w:val="20"/>
          <w:szCs w:val="20"/>
        </w:rPr>
        <w:t xml:space="preserve"> </w:t>
      </w:r>
      <w:r w:rsidRPr="00F436F4">
        <w:rPr>
          <w:rFonts w:ascii="Arial" w:hAnsi="Arial" w:cs="Arial"/>
          <w:w w:val="105"/>
          <w:sz w:val="20"/>
          <w:szCs w:val="20"/>
        </w:rPr>
        <w:t xml:space="preserve">javne usluge iznosi </w:t>
      </w:r>
      <w:r w:rsidRPr="00F436F4">
        <w:rPr>
          <w:rFonts w:ascii="Arial" w:hAnsi="Arial" w:cs="Arial"/>
          <w:b/>
          <w:bCs/>
          <w:w w:val="105"/>
          <w:sz w:val="19"/>
          <w:szCs w:val="19"/>
        </w:rPr>
        <w:t>500,00 HRK/66,36 EUR za svako obračunsko</w:t>
      </w:r>
      <w:r w:rsidRPr="00F436F4">
        <w:rPr>
          <w:rFonts w:ascii="Arial" w:hAnsi="Arial" w:cs="Arial"/>
          <w:b/>
          <w:bCs/>
          <w:spacing w:val="31"/>
          <w:w w:val="105"/>
          <w:sz w:val="19"/>
          <w:szCs w:val="19"/>
        </w:rPr>
        <w:t xml:space="preserve"> </w:t>
      </w:r>
      <w:r w:rsidRPr="00F436F4">
        <w:rPr>
          <w:rFonts w:ascii="Arial" w:hAnsi="Arial" w:cs="Arial"/>
          <w:b/>
          <w:bCs/>
          <w:w w:val="105"/>
          <w:sz w:val="19"/>
          <w:szCs w:val="19"/>
        </w:rPr>
        <w:t xml:space="preserve">mjesto korisnika </w:t>
      </w:r>
      <w:r w:rsidRPr="00F436F4">
        <w:rPr>
          <w:rFonts w:ascii="Arial" w:hAnsi="Arial" w:cs="Arial"/>
          <w:w w:val="105"/>
          <w:sz w:val="20"/>
          <w:szCs w:val="20"/>
        </w:rPr>
        <w:t xml:space="preserve">razvrstanog u kategoriju </w:t>
      </w:r>
      <w:r w:rsidRPr="00F436F4">
        <w:rPr>
          <w:rFonts w:ascii="Arial" w:hAnsi="Arial" w:cs="Arial"/>
          <w:b/>
          <w:bCs/>
          <w:w w:val="105"/>
          <w:sz w:val="19"/>
          <w:szCs w:val="19"/>
        </w:rPr>
        <w:t>,,ne kućanstvo".</w:t>
      </w:r>
    </w:p>
    <w:p w:rsidR="00AA663D" w:rsidRPr="00F436F4" w:rsidRDefault="00AA663D" w:rsidP="00F436F4">
      <w:pPr>
        <w:widowControl w:val="0"/>
        <w:autoSpaceDE w:val="0"/>
        <w:autoSpaceDN w:val="0"/>
        <w:spacing w:after="0" w:line="215" w:lineRule="exact"/>
        <w:ind w:left="112"/>
        <w:jc w:val="both"/>
        <w:rPr>
          <w:rFonts w:ascii="Arial" w:hAnsi="Arial" w:cs="Arial"/>
          <w:sz w:val="20"/>
          <w:szCs w:val="20"/>
        </w:rPr>
      </w:pPr>
      <w:r w:rsidRPr="00F436F4">
        <w:rPr>
          <w:rFonts w:ascii="Arial" w:hAnsi="Arial" w:cs="Arial"/>
          <w:w w:val="105"/>
          <w:sz w:val="20"/>
          <w:szCs w:val="20"/>
        </w:rPr>
        <w:t>Ukoliko</w:t>
      </w:r>
      <w:r w:rsidRPr="00F436F4">
        <w:rPr>
          <w:rFonts w:ascii="Arial" w:hAnsi="Arial" w:cs="Arial"/>
          <w:spacing w:val="6"/>
          <w:w w:val="105"/>
          <w:sz w:val="20"/>
          <w:szCs w:val="20"/>
        </w:rPr>
        <w:t xml:space="preserve"> </w:t>
      </w:r>
      <w:r w:rsidRPr="00F436F4">
        <w:rPr>
          <w:rFonts w:ascii="Arial" w:hAnsi="Arial" w:cs="Arial"/>
          <w:w w:val="105"/>
          <w:sz w:val="20"/>
          <w:szCs w:val="20"/>
        </w:rPr>
        <w:t>se</w:t>
      </w:r>
      <w:r w:rsidRPr="00F436F4">
        <w:rPr>
          <w:rFonts w:ascii="Arial" w:hAnsi="Arial" w:cs="Arial"/>
          <w:spacing w:val="4"/>
          <w:w w:val="105"/>
          <w:sz w:val="20"/>
          <w:szCs w:val="20"/>
        </w:rPr>
        <w:t xml:space="preserve"> </w:t>
      </w:r>
      <w:r w:rsidRPr="00F436F4">
        <w:rPr>
          <w:rFonts w:ascii="Arial" w:hAnsi="Arial" w:cs="Arial"/>
          <w:w w:val="105"/>
          <w:sz w:val="20"/>
          <w:szCs w:val="20"/>
        </w:rPr>
        <w:t>korisnik</w:t>
      </w:r>
      <w:r w:rsidRPr="00F436F4">
        <w:rPr>
          <w:rFonts w:ascii="Arial" w:hAnsi="Arial" w:cs="Arial"/>
          <w:spacing w:val="14"/>
          <w:w w:val="105"/>
          <w:sz w:val="20"/>
          <w:szCs w:val="20"/>
        </w:rPr>
        <w:t xml:space="preserve"> </w:t>
      </w:r>
      <w:r w:rsidRPr="00F436F4">
        <w:rPr>
          <w:rFonts w:ascii="Arial" w:hAnsi="Arial" w:cs="Arial"/>
          <w:w w:val="105"/>
          <w:sz w:val="20"/>
          <w:szCs w:val="20"/>
        </w:rPr>
        <w:t>moze</w:t>
      </w:r>
      <w:r w:rsidRPr="00F436F4">
        <w:rPr>
          <w:rFonts w:ascii="Arial" w:hAnsi="Arial" w:cs="Arial"/>
          <w:spacing w:val="3"/>
          <w:w w:val="105"/>
          <w:sz w:val="20"/>
          <w:szCs w:val="20"/>
        </w:rPr>
        <w:t xml:space="preserve"> </w:t>
      </w:r>
      <w:r w:rsidRPr="00F436F4">
        <w:rPr>
          <w:rFonts w:ascii="Arial" w:hAnsi="Arial" w:cs="Arial"/>
          <w:w w:val="105"/>
          <w:sz w:val="20"/>
          <w:szCs w:val="20"/>
        </w:rPr>
        <w:t>razvrstati</w:t>
      </w:r>
      <w:r w:rsidRPr="00F436F4">
        <w:rPr>
          <w:rFonts w:ascii="Arial" w:hAnsi="Arial" w:cs="Arial"/>
          <w:spacing w:val="7"/>
          <w:w w:val="105"/>
          <w:sz w:val="20"/>
          <w:szCs w:val="20"/>
        </w:rPr>
        <w:t xml:space="preserve"> </w:t>
      </w:r>
      <w:r w:rsidRPr="00F436F4">
        <w:rPr>
          <w:rFonts w:ascii="Arial" w:hAnsi="Arial" w:cs="Arial"/>
          <w:w w:val="105"/>
          <w:sz w:val="20"/>
          <w:szCs w:val="20"/>
        </w:rPr>
        <w:t>u</w:t>
      </w:r>
      <w:r w:rsidRPr="00F436F4">
        <w:rPr>
          <w:rFonts w:ascii="Arial" w:hAnsi="Arial" w:cs="Arial"/>
          <w:spacing w:val="7"/>
          <w:w w:val="105"/>
          <w:sz w:val="20"/>
          <w:szCs w:val="20"/>
        </w:rPr>
        <w:t xml:space="preserve"> </w:t>
      </w:r>
      <w:r w:rsidRPr="00F436F4">
        <w:rPr>
          <w:rFonts w:ascii="Arial" w:hAnsi="Arial" w:cs="Arial"/>
          <w:w w:val="105"/>
          <w:sz w:val="20"/>
          <w:szCs w:val="20"/>
        </w:rPr>
        <w:t>kategoriju</w:t>
      </w:r>
      <w:r w:rsidRPr="00F436F4">
        <w:rPr>
          <w:rFonts w:ascii="Arial" w:hAnsi="Arial" w:cs="Arial"/>
          <w:spacing w:val="8"/>
          <w:w w:val="105"/>
          <w:sz w:val="20"/>
          <w:szCs w:val="20"/>
        </w:rPr>
        <w:t xml:space="preserve"> </w:t>
      </w:r>
      <w:r w:rsidRPr="00F436F4">
        <w:rPr>
          <w:rFonts w:ascii="Arial" w:hAnsi="Arial" w:cs="Arial"/>
          <w:w w:val="105"/>
          <w:sz w:val="20"/>
          <w:szCs w:val="20"/>
        </w:rPr>
        <w:t>korisnika</w:t>
      </w:r>
      <w:r w:rsidRPr="00F436F4">
        <w:rPr>
          <w:rFonts w:ascii="Arial" w:hAnsi="Arial" w:cs="Arial"/>
          <w:spacing w:val="15"/>
          <w:w w:val="105"/>
          <w:sz w:val="20"/>
          <w:szCs w:val="20"/>
        </w:rPr>
        <w:t xml:space="preserve"> </w:t>
      </w:r>
      <w:r w:rsidRPr="00F436F4">
        <w:rPr>
          <w:rFonts w:ascii="Arial" w:hAnsi="Arial" w:cs="Arial"/>
          <w:w w:val="105"/>
          <w:sz w:val="20"/>
          <w:szCs w:val="20"/>
        </w:rPr>
        <w:t>kućanstvo</w:t>
      </w:r>
      <w:r w:rsidRPr="00F436F4">
        <w:rPr>
          <w:rFonts w:ascii="Arial" w:hAnsi="Arial" w:cs="Arial"/>
          <w:spacing w:val="13"/>
          <w:w w:val="105"/>
          <w:sz w:val="20"/>
          <w:szCs w:val="20"/>
        </w:rPr>
        <w:t xml:space="preserve"> </w:t>
      </w:r>
      <w:r w:rsidRPr="00F436F4">
        <w:rPr>
          <w:rFonts w:ascii="Arial" w:hAnsi="Arial" w:cs="Arial"/>
          <w:w w:val="105"/>
          <w:sz w:val="20"/>
          <w:szCs w:val="20"/>
        </w:rPr>
        <w:t>i</w:t>
      </w:r>
      <w:r w:rsidRPr="00F436F4">
        <w:rPr>
          <w:rFonts w:ascii="Arial" w:hAnsi="Arial" w:cs="Arial"/>
          <w:spacing w:val="4"/>
          <w:w w:val="105"/>
          <w:sz w:val="20"/>
          <w:szCs w:val="20"/>
        </w:rPr>
        <w:t xml:space="preserve"> </w:t>
      </w:r>
      <w:r w:rsidRPr="00F436F4">
        <w:rPr>
          <w:rFonts w:ascii="Arial" w:hAnsi="Arial" w:cs="Arial"/>
          <w:w w:val="105"/>
          <w:sz w:val="20"/>
          <w:szCs w:val="20"/>
        </w:rPr>
        <w:t>ne</w:t>
      </w:r>
      <w:r w:rsidRPr="00F436F4">
        <w:rPr>
          <w:rFonts w:ascii="Arial" w:hAnsi="Arial" w:cs="Arial"/>
          <w:spacing w:val="-4"/>
          <w:w w:val="105"/>
          <w:sz w:val="20"/>
          <w:szCs w:val="20"/>
        </w:rPr>
        <w:t xml:space="preserve"> </w:t>
      </w:r>
      <w:r w:rsidRPr="00F436F4">
        <w:rPr>
          <w:rFonts w:ascii="Arial" w:hAnsi="Arial" w:cs="Arial"/>
          <w:w w:val="105"/>
          <w:sz w:val="20"/>
          <w:szCs w:val="20"/>
        </w:rPr>
        <w:t>kućanstvo,</w:t>
      </w:r>
      <w:r w:rsidRPr="00F436F4">
        <w:rPr>
          <w:rFonts w:ascii="Arial" w:hAnsi="Arial" w:cs="Arial"/>
          <w:spacing w:val="7"/>
          <w:w w:val="105"/>
          <w:sz w:val="20"/>
          <w:szCs w:val="20"/>
        </w:rPr>
        <w:t xml:space="preserve"> </w:t>
      </w:r>
      <w:r w:rsidRPr="00F436F4">
        <w:rPr>
          <w:rFonts w:ascii="Arial" w:hAnsi="Arial" w:cs="Arial"/>
          <w:w w:val="105"/>
          <w:sz w:val="20"/>
          <w:szCs w:val="20"/>
        </w:rPr>
        <w:t>cijena</w:t>
      </w:r>
      <w:r w:rsidRPr="00F436F4">
        <w:rPr>
          <w:rFonts w:ascii="Arial" w:hAnsi="Arial" w:cs="Arial"/>
          <w:spacing w:val="9"/>
          <w:w w:val="105"/>
          <w:sz w:val="20"/>
          <w:szCs w:val="20"/>
        </w:rPr>
        <w:t xml:space="preserve"> </w:t>
      </w:r>
      <w:r w:rsidRPr="00F436F4">
        <w:rPr>
          <w:rFonts w:ascii="Arial" w:hAnsi="Arial" w:cs="Arial"/>
          <w:spacing w:val="-2"/>
          <w:w w:val="105"/>
          <w:sz w:val="20"/>
          <w:szCs w:val="20"/>
        </w:rPr>
        <w:t>minimalne</w:t>
      </w:r>
    </w:p>
    <w:p w:rsidR="00AA663D" w:rsidRPr="00F436F4" w:rsidRDefault="00AA663D" w:rsidP="00F436F4">
      <w:pPr>
        <w:widowControl w:val="0"/>
        <w:autoSpaceDE w:val="0"/>
        <w:autoSpaceDN w:val="0"/>
        <w:spacing w:before="152" w:after="0" w:line="669" w:lineRule="auto"/>
        <w:ind w:left="120" w:right="4221" w:hanging="20"/>
        <w:jc w:val="both"/>
        <w:rPr>
          <w:rFonts w:ascii="Arial" w:hAnsi="Arial" w:cs="Arial"/>
          <w:sz w:val="20"/>
          <w:szCs w:val="20"/>
        </w:rPr>
      </w:pPr>
      <w:r w:rsidRPr="00F436F4">
        <w:rPr>
          <w:rFonts w:ascii="Arial" w:hAnsi="Arial" w:cs="Arial"/>
          <w:w w:val="105"/>
          <w:sz w:val="20"/>
          <w:szCs w:val="20"/>
        </w:rPr>
        <w:t>javne</w:t>
      </w:r>
      <w:r w:rsidRPr="00F436F4">
        <w:rPr>
          <w:rFonts w:ascii="Arial" w:hAnsi="Arial" w:cs="Arial"/>
          <w:spacing w:val="-13"/>
          <w:w w:val="105"/>
          <w:sz w:val="20"/>
          <w:szCs w:val="20"/>
        </w:rPr>
        <w:t xml:space="preserve"> </w:t>
      </w:r>
      <w:r w:rsidRPr="00F436F4">
        <w:rPr>
          <w:rFonts w:ascii="Arial" w:hAnsi="Arial" w:cs="Arial"/>
          <w:w w:val="105"/>
          <w:sz w:val="20"/>
          <w:szCs w:val="20"/>
        </w:rPr>
        <w:t>usluge</w:t>
      </w:r>
      <w:r w:rsidRPr="00F436F4">
        <w:rPr>
          <w:rFonts w:ascii="Arial" w:hAnsi="Arial" w:cs="Arial"/>
          <w:spacing w:val="-5"/>
          <w:w w:val="105"/>
          <w:sz w:val="20"/>
          <w:szCs w:val="20"/>
        </w:rPr>
        <w:t xml:space="preserve"> </w:t>
      </w:r>
      <w:r w:rsidRPr="00F436F4">
        <w:rPr>
          <w:rFonts w:ascii="Arial" w:hAnsi="Arial" w:cs="Arial"/>
          <w:w w:val="105"/>
          <w:sz w:val="20"/>
          <w:szCs w:val="20"/>
        </w:rPr>
        <w:t>ce</w:t>
      </w:r>
      <w:r w:rsidRPr="00F436F4">
        <w:rPr>
          <w:rFonts w:ascii="Arial" w:hAnsi="Arial" w:cs="Arial"/>
          <w:spacing w:val="-15"/>
          <w:w w:val="105"/>
          <w:sz w:val="20"/>
          <w:szCs w:val="20"/>
        </w:rPr>
        <w:t xml:space="preserve"> </w:t>
      </w:r>
      <w:r w:rsidRPr="00F436F4">
        <w:rPr>
          <w:rFonts w:ascii="Arial" w:hAnsi="Arial" w:cs="Arial"/>
          <w:w w:val="105"/>
          <w:sz w:val="20"/>
          <w:szCs w:val="20"/>
        </w:rPr>
        <w:t>se</w:t>
      </w:r>
      <w:r w:rsidRPr="00F436F4">
        <w:rPr>
          <w:rFonts w:ascii="Arial" w:hAnsi="Arial" w:cs="Arial"/>
          <w:spacing w:val="-10"/>
          <w:w w:val="105"/>
          <w:sz w:val="20"/>
          <w:szCs w:val="20"/>
        </w:rPr>
        <w:t xml:space="preserve"> </w:t>
      </w:r>
      <w:r w:rsidRPr="00F436F4">
        <w:rPr>
          <w:rFonts w:ascii="Arial" w:hAnsi="Arial" w:cs="Arial"/>
          <w:w w:val="105"/>
          <w:sz w:val="20"/>
          <w:szCs w:val="20"/>
        </w:rPr>
        <w:t>obračunati</w:t>
      </w:r>
      <w:r w:rsidRPr="00F436F4">
        <w:rPr>
          <w:rFonts w:ascii="Arial" w:hAnsi="Arial" w:cs="Arial"/>
          <w:spacing w:val="-5"/>
          <w:w w:val="105"/>
          <w:sz w:val="20"/>
          <w:szCs w:val="20"/>
        </w:rPr>
        <w:t xml:space="preserve"> </w:t>
      </w:r>
      <w:r w:rsidRPr="00F436F4">
        <w:rPr>
          <w:rFonts w:ascii="Arial" w:hAnsi="Arial" w:cs="Arial"/>
          <w:w w:val="105"/>
          <w:sz w:val="20"/>
          <w:szCs w:val="20"/>
        </w:rPr>
        <w:t>samo</w:t>
      </w:r>
      <w:r w:rsidRPr="00F436F4">
        <w:rPr>
          <w:rFonts w:ascii="Arial" w:hAnsi="Arial" w:cs="Arial"/>
          <w:spacing w:val="-11"/>
          <w:w w:val="105"/>
          <w:sz w:val="20"/>
          <w:szCs w:val="20"/>
        </w:rPr>
        <w:t xml:space="preserve"> </w:t>
      </w:r>
      <w:r w:rsidRPr="00F436F4">
        <w:rPr>
          <w:rFonts w:ascii="Arial" w:hAnsi="Arial" w:cs="Arial"/>
          <w:w w:val="105"/>
          <w:sz w:val="20"/>
          <w:szCs w:val="20"/>
        </w:rPr>
        <w:t>za</w:t>
      </w:r>
      <w:r w:rsidRPr="00F436F4">
        <w:rPr>
          <w:rFonts w:ascii="Arial" w:hAnsi="Arial" w:cs="Arial"/>
          <w:spacing w:val="-9"/>
          <w:w w:val="105"/>
          <w:sz w:val="20"/>
          <w:szCs w:val="20"/>
        </w:rPr>
        <w:t xml:space="preserve"> </w:t>
      </w:r>
      <w:r w:rsidRPr="00F436F4">
        <w:rPr>
          <w:rFonts w:ascii="Arial" w:hAnsi="Arial" w:cs="Arial"/>
          <w:w w:val="105"/>
          <w:sz w:val="20"/>
          <w:szCs w:val="20"/>
        </w:rPr>
        <w:t>kategoriju ne</w:t>
      </w:r>
      <w:r w:rsidRPr="00F436F4">
        <w:rPr>
          <w:rFonts w:ascii="Arial" w:hAnsi="Arial" w:cs="Arial"/>
          <w:spacing w:val="-10"/>
          <w:w w:val="105"/>
          <w:sz w:val="20"/>
          <w:szCs w:val="20"/>
        </w:rPr>
        <w:t xml:space="preserve"> </w:t>
      </w:r>
      <w:r w:rsidRPr="00F436F4">
        <w:rPr>
          <w:rFonts w:ascii="Arial" w:hAnsi="Arial" w:cs="Arial"/>
          <w:w w:val="105"/>
          <w:sz w:val="20"/>
          <w:szCs w:val="20"/>
        </w:rPr>
        <w:t>kućanstvo. Kriteriji za umanjenje cijene su sijedeći:</w:t>
      </w:r>
    </w:p>
    <w:p w:rsidR="00AA663D" w:rsidRPr="00F436F4" w:rsidRDefault="00AA663D" w:rsidP="00F436F4">
      <w:pPr>
        <w:widowControl w:val="0"/>
        <w:numPr>
          <w:ilvl w:val="0"/>
          <w:numId w:val="2"/>
        </w:numPr>
        <w:tabs>
          <w:tab w:val="left" w:pos="307"/>
        </w:tabs>
        <w:autoSpaceDE w:val="0"/>
        <w:autoSpaceDN w:val="0"/>
        <w:spacing w:before="79" w:after="0" w:line="379" w:lineRule="auto"/>
        <w:ind w:right="406" w:hanging="1"/>
        <w:jc w:val="both"/>
        <w:rPr>
          <w:rFonts w:ascii="Arial" w:hAnsi="Arial" w:cs="Arial"/>
          <w:sz w:val="21"/>
          <w:szCs w:val="21"/>
        </w:rPr>
      </w:pPr>
      <w:r w:rsidRPr="00F436F4">
        <w:rPr>
          <w:rFonts w:ascii="Arial" w:hAnsi="Arial" w:cs="Arial"/>
          <w:w w:val="105"/>
          <w:sz w:val="20"/>
          <w:szCs w:val="20"/>
        </w:rPr>
        <w:t>fizička osoba -</w:t>
      </w:r>
      <w:r w:rsidRPr="00F436F4">
        <w:rPr>
          <w:rFonts w:ascii="Arial" w:hAnsi="Arial" w:cs="Arial"/>
          <w:spacing w:val="40"/>
          <w:w w:val="105"/>
          <w:sz w:val="20"/>
          <w:szCs w:val="20"/>
        </w:rPr>
        <w:t xml:space="preserve"> </w:t>
      </w:r>
      <w:r w:rsidRPr="00F436F4">
        <w:rPr>
          <w:rFonts w:ascii="Arial" w:hAnsi="Arial" w:cs="Arial"/>
          <w:w w:val="105"/>
          <w:sz w:val="20"/>
          <w:szCs w:val="20"/>
        </w:rPr>
        <w:t xml:space="preserve">iznajmljivači smještajnih kapaciteta bez usluge pripreme hrane i pića; odobrava se popust u iznosu od </w:t>
      </w:r>
      <w:r w:rsidRPr="00F436F4">
        <w:rPr>
          <w:rFonts w:ascii="Arial" w:hAnsi="Arial" w:cs="Arial"/>
          <w:b/>
          <w:bCs/>
          <w:w w:val="105"/>
          <w:sz w:val="20"/>
          <w:szCs w:val="20"/>
        </w:rPr>
        <w:t>400,00 HRK/53,09 EUR</w:t>
      </w:r>
      <w:r w:rsidRPr="00F436F4">
        <w:rPr>
          <w:rFonts w:ascii="Arial" w:hAnsi="Arial" w:cs="Arial"/>
          <w:w w:val="105"/>
          <w:sz w:val="20"/>
          <w:szCs w:val="20"/>
        </w:rPr>
        <w:t xml:space="preserve"> na cijenu minimalne</w:t>
      </w:r>
      <w:r w:rsidRPr="00F436F4">
        <w:rPr>
          <w:rFonts w:ascii="Arial" w:hAnsi="Arial" w:cs="Arial"/>
          <w:spacing w:val="-15"/>
          <w:w w:val="105"/>
          <w:sz w:val="20"/>
          <w:szCs w:val="20"/>
        </w:rPr>
        <w:t xml:space="preserve"> </w:t>
      </w:r>
      <w:r w:rsidRPr="00F436F4">
        <w:rPr>
          <w:rFonts w:ascii="Arial" w:hAnsi="Arial" w:cs="Arial"/>
          <w:w w:val="105"/>
          <w:sz w:val="20"/>
          <w:szCs w:val="20"/>
        </w:rPr>
        <w:t xml:space="preserve">javne usluge u obračunskom razdoblju  te ona iznosi    </w:t>
      </w:r>
      <w:r w:rsidRPr="00F436F4">
        <w:rPr>
          <w:rFonts w:ascii="Arial" w:hAnsi="Arial" w:cs="Arial"/>
          <w:b/>
          <w:bCs/>
          <w:w w:val="105"/>
          <w:sz w:val="20"/>
          <w:szCs w:val="20"/>
        </w:rPr>
        <w:t>100 HRK/13,27  EUR</w:t>
      </w:r>
      <w:r w:rsidRPr="00F436F4">
        <w:rPr>
          <w:rFonts w:ascii="Arial" w:hAnsi="Arial" w:cs="Arial"/>
          <w:w w:val="105"/>
          <w:sz w:val="20"/>
          <w:szCs w:val="20"/>
        </w:rPr>
        <w:t xml:space="preserve"> mjesečno.</w:t>
      </w:r>
    </w:p>
    <w:p w:rsidR="00AA663D" w:rsidRPr="00F436F4" w:rsidRDefault="00AA663D" w:rsidP="00F436F4">
      <w:pPr>
        <w:widowControl w:val="0"/>
        <w:numPr>
          <w:ilvl w:val="0"/>
          <w:numId w:val="2"/>
        </w:numPr>
        <w:tabs>
          <w:tab w:val="left" w:pos="307"/>
        </w:tabs>
        <w:autoSpaceDE w:val="0"/>
        <w:autoSpaceDN w:val="0"/>
        <w:spacing w:before="79" w:after="0" w:line="379" w:lineRule="auto"/>
        <w:ind w:right="406" w:hanging="1"/>
        <w:jc w:val="both"/>
        <w:rPr>
          <w:rFonts w:ascii="Arial" w:hAnsi="Arial" w:cs="Arial"/>
          <w:sz w:val="21"/>
          <w:szCs w:val="21"/>
        </w:rPr>
      </w:pPr>
      <w:r w:rsidRPr="00F436F4">
        <w:rPr>
          <w:rFonts w:ascii="Arial" w:hAnsi="Arial" w:cs="Arial"/>
          <w:w w:val="105"/>
          <w:sz w:val="20"/>
          <w:szCs w:val="20"/>
        </w:rPr>
        <w:t xml:space="preserve">mjenjačnice, suvenirnice, zlatari, frizeri, kiosci i štandovi, OPG-ovi, kušaonice, soboslikari,fasdaeri, električari, vodoinstalateri, keramičari, djelatnosti čišćenja i održavanja objekata, poljoprivredne  djelatnoszi, ribarstvo i marikultura, djelatnost prijevoza tereta, prijevoz  putnika kopnom, morem i zrakom i sl.; za predani volumen miješanog komunalnog otpada do </w:t>
      </w:r>
      <w:r w:rsidRPr="00F436F4">
        <w:rPr>
          <w:rFonts w:ascii="Arial" w:hAnsi="Arial" w:cs="Arial"/>
          <w:w w:val="105"/>
          <w:sz w:val="20"/>
          <w:szCs w:val="20"/>
          <w:u w:val="single"/>
        </w:rPr>
        <w:t>120 l</w:t>
      </w:r>
      <w:r w:rsidRPr="00F436F4">
        <w:rPr>
          <w:rFonts w:ascii="Arial" w:hAnsi="Arial" w:cs="Arial"/>
          <w:w w:val="105"/>
          <w:sz w:val="20"/>
          <w:szCs w:val="20"/>
        </w:rPr>
        <w:t xml:space="preserve">  na obračunskom mjestu  odobrava se popust</w:t>
      </w:r>
      <w:r>
        <w:rPr>
          <w:rFonts w:ascii="Arial" w:hAnsi="Arial" w:cs="Arial"/>
          <w:w w:val="105"/>
          <w:sz w:val="20"/>
          <w:szCs w:val="20"/>
        </w:rPr>
        <w:t xml:space="preserve"> </w:t>
      </w:r>
      <w:r w:rsidRPr="00F436F4">
        <w:rPr>
          <w:rFonts w:ascii="Arial" w:hAnsi="Arial" w:cs="Arial"/>
          <w:w w:val="105"/>
          <w:sz w:val="20"/>
          <w:szCs w:val="20"/>
        </w:rPr>
        <w:t xml:space="preserve"> u</w:t>
      </w:r>
      <w:r>
        <w:rPr>
          <w:rFonts w:ascii="Arial" w:hAnsi="Arial" w:cs="Arial"/>
          <w:w w:val="105"/>
          <w:sz w:val="20"/>
          <w:szCs w:val="20"/>
        </w:rPr>
        <w:t xml:space="preserve">  </w:t>
      </w:r>
      <w:r w:rsidRPr="00F436F4">
        <w:rPr>
          <w:rFonts w:ascii="Arial" w:hAnsi="Arial" w:cs="Arial"/>
          <w:w w:val="105"/>
          <w:sz w:val="20"/>
          <w:szCs w:val="20"/>
        </w:rPr>
        <w:t xml:space="preserve"> iznosu</w:t>
      </w:r>
      <w:r>
        <w:rPr>
          <w:rFonts w:ascii="Arial" w:hAnsi="Arial" w:cs="Arial"/>
          <w:w w:val="105"/>
          <w:sz w:val="20"/>
          <w:szCs w:val="20"/>
        </w:rPr>
        <w:t xml:space="preserve">  </w:t>
      </w:r>
      <w:r w:rsidRPr="00F436F4">
        <w:rPr>
          <w:rFonts w:ascii="Arial" w:hAnsi="Arial" w:cs="Arial"/>
          <w:w w:val="105"/>
          <w:sz w:val="20"/>
          <w:szCs w:val="20"/>
        </w:rPr>
        <w:t xml:space="preserve"> </w:t>
      </w:r>
      <w:r w:rsidRPr="00F436F4">
        <w:rPr>
          <w:rFonts w:ascii="Arial" w:hAnsi="Arial" w:cs="Arial"/>
          <w:b/>
          <w:bCs/>
          <w:w w:val="105"/>
          <w:sz w:val="20"/>
          <w:szCs w:val="20"/>
        </w:rPr>
        <w:t>415,00 HRK/55,08 EUR</w:t>
      </w:r>
      <w:r w:rsidRPr="00F436F4">
        <w:rPr>
          <w:rFonts w:ascii="Arial" w:hAnsi="Arial" w:cs="Arial"/>
          <w:w w:val="105"/>
          <w:sz w:val="20"/>
          <w:szCs w:val="20"/>
        </w:rPr>
        <w:t xml:space="preserve"> na cijenu  obavezne  minimalne</w:t>
      </w:r>
      <w:r>
        <w:rPr>
          <w:rFonts w:ascii="Arial" w:hAnsi="Arial" w:cs="Arial"/>
          <w:w w:val="105"/>
          <w:sz w:val="20"/>
          <w:szCs w:val="20"/>
        </w:rPr>
        <w:t xml:space="preserve"> </w:t>
      </w:r>
      <w:r w:rsidRPr="00F436F4">
        <w:rPr>
          <w:rFonts w:ascii="Arial" w:hAnsi="Arial" w:cs="Arial"/>
          <w:w w:val="105"/>
          <w:sz w:val="20"/>
          <w:szCs w:val="20"/>
        </w:rPr>
        <w:t xml:space="preserve"> javne usluge  u  obračunskom  razdoblju  te ona iznosi</w:t>
      </w:r>
      <w:r>
        <w:rPr>
          <w:rFonts w:ascii="Arial" w:hAnsi="Arial" w:cs="Arial"/>
          <w:w w:val="105"/>
          <w:sz w:val="20"/>
          <w:szCs w:val="20"/>
        </w:rPr>
        <w:t xml:space="preserve"> </w:t>
      </w:r>
      <w:r w:rsidRPr="00F436F4">
        <w:rPr>
          <w:rFonts w:ascii="Arial" w:hAnsi="Arial" w:cs="Arial"/>
          <w:w w:val="105"/>
          <w:sz w:val="20"/>
          <w:szCs w:val="20"/>
        </w:rPr>
        <w:t xml:space="preserve"> </w:t>
      </w:r>
      <w:r w:rsidRPr="00F436F4">
        <w:rPr>
          <w:rFonts w:ascii="Arial" w:hAnsi="Arial" w:cs="Arial"/>
          <w:b/>
          <w:bCs/>
          <w:w w:val="105"/>
          <w:sz w:val="20"/>
          <w:szCs w:val="20"/>
        </w:rPr>
        <w:t>85,00 HRK/11/28 EUR</w:t>
      </w:r>
      <w:r w:rsidRPr="00F436F4">
        <w:rPr>
          <w:rFonts w:ascii="Arial" w:hAnsi="Arial" w:cs="Arial"/>
          <w:w w:val="105"/>
          <w:sz w:val="20"/>
          <w:szCs w:val="20"/>
        </w:rPr>
        <w:t xml:space="preserve">  mjesečno.</w:t>
      </w:r>
    </w:p>
    <w:p w:rsidR="00AA663D" w:rsidRPr="00F436F4" w:rsidRDefault="00AA663D" w:rsidP="00F436F4">
      <w:pPr>
        <w:widowControl w:val="0"/>
        <w:numPr>
          <w:ilvl w:val="0"/>
          <w:numId w:val="2"/>
        </w:numPr>
        <w:tabs>
          <w:tab w:val="left" w:pos="307"/>
        </w:tabs>
        <w:autoSpaceDE w:val="0"/>
        <w:autoSpaceDN w:val="0"/>
        <w:spacing w:before="79" w:after="0" w:line="379" w:lineRule="auto"/>
        <w:ind w:right="406" w:hanging="1"/>
        <w:jc w:val="both"/>
        <w:rPr>
          <w:rFonts w:ascii="Arial" w:hAnsi="Arial" w:cs="Arial"/>
          <w:sz w:val="21"/>
          <w:szCs w:val="21"/>
        </w:rPr>
      </w:pPr>
      <w:r w:rsidRPr="00F436F4">
        <w:rPr>
          <w:rFonts w:ascii="Arial" w:hAnsi="Arial" w:cs="Arial"/>
          <w:sz w:val="21"/>
          <w:szCs w:val="21"/>
        </w:rPr>
        <w:t xml:space="preserve">uredske prostore, djelatnost  građevinarstva, zanatske i proizvodne  radnje, knjigovodstveni servisi, turističke  i putničke agencije, kulturne i društvene  ustanove, udruge te odgojne i obrazovne ustanove i sl.; za predani volumen miješanog komunalnog  otpada do </w:t>
      </w:r>
      <w:r w:rsidRPr="00F436F4">
        <w:rPr>
          <w:rFonts w:ascii="Arial" w:hAnsi="Arial" w:cs="Arial"/>
          <w:sz w:val="21"/>
          <w:szCs w:val="21"/>
          <w:u w:val="single"/>
        </w:rPr>
        <w:t>240 l</w:t>
      </w:r>
      <w:r w:rsidRPr="00F436F4">
        <w:rPr>
          <w:rFonts w:ascii="Arial" w:hAnsi="Arial" w:cs="Arial"/>
          <w:sz w:val="21"/>
          <w:szCs w:val="21"/>
        </w:rPr>
        <w:t xml:space="preserve"> na obračunskom  mjestu odobrava se popust  u iznosu  od </w:t>
      </w:r>
      <w:r>
        <w:rPr>
          <w:rFonts w:ascii="Arial" w:hAnsi="Arial" w:cs="Arial"/>
          <w:b/>
          <w:bCs/>
          <w:sz w:val="21"/>
          <w:szCs w:val="21"/>
        </w:rPr>
        <w:t>320,00 HRK/42,47</w:t>
      </w:r>
      <w:r w:rsidRPr="00F436F4">
        <w:rPr>
          <w:rFonts w:ascii="Arial" w:hAnsi="Arial" w:cs="Arial"/>
          <w:b/>
          <w:bCs/>
          <w:sz w:val="21"/>
          <w:szCs w:val="21"/>
        </w:rPr>
        <w:t xml:space="preserve"> EUR</w:t>
      </w:r>
      <w:r w:rsidRPr="00F436F4">
        <w:rPr>
          <w:rFonts w:ascii="Arial" w:hAnsi="Arial" w:cs="Arial"/>
          <w:sz w:val="21"/>
          <w:szCs w:val="21"/>
        </w:rPr>
        <w:t xml:space="preserve"> na cijenu obvezne minimalne javne usluge u </w:t>
      </w:r>
      <w:r w:rsidRPr="00F436F4">
        <w:rPr>
          <w:rFonts w:ascii="Arial" w:hAnsi="Arial" w:cs="Arial"/>
          <w:w w:val="105"/>
          <w:sz w:val="20"/>
          <w:szCs w:val="20"/>
        </w:rPr>
        <w:t xml:space="preserve">  obračunskom  razdoblju  te ona iznosi </w:t>
      </w:r>
      <w:r>
        <w:rPr>
          <w:rFonts w:ascii="Arial" w:hAnsi="Arial" w:cs="Arial"/>
          <w:b/>
          <w:bCs/>
          <w:w w:val="105"/>
          <w:sz w:val="20"/>
          <w:szCs w:val="20"/>
        </w:rPr>
        <w:t>180,00 HRK/23,89</w:t>
      </w:r>
      <w:r w:rsidRPr="00F436F4">
        <w:rPr>
          <w:rFonts w:ascii="Arial" w:hAnsi="Arial" w:cs="Arial"/>
          <w:b/>
          <w:bCs/>
          <w:w w:val="105"/>
          <w:sz w:val="20"/>
          <w:szCs w:val="20"/>
        </w:rPr>
        <w:t xml:space="preserve"> EUR</w:t>
      </w:r>
      <w:r w:rsidRPr="00F436F4">
        <w:rPr>
          <w:rFonts w:ascii="Arial" w:hAnsi="Arial" w:cs="Arial"/>
          <w:w w:val="105"/>
          <w:sz w:val="20"/>
          <w:szCs w:val="20"/>
        </w:rPr>
        <w:t xml:space="preserve">  mjesečno.</w:t>
      </w:r>
    </w:p>
    <w:p w:rsidR="00AA663D" w:rsidRPr="00F436F4" w:rsidRDefault="00AA663D" w:rsidP="00F436F4">
      <w:pPr>
        <w:widowControl w:val="0"/>
        <w:numPr>
          <w:ilvl w:val="0"/>
          <w:numId w:val="2"/>
        </w:numPr>
        <w:tabs>
          <w:tab w:val="left" w:pos="307"/>
        </w:tabs>
        <w:autoSpaceDE w:val="0"/>
        <w:autoSpaceDN w:val="0"/>
        <w:spacing w:before="79" w:after="0" w:line="379" w:lineRule="auto"/>
        <w:ind w:right="406" w:hanging="1"/>
        <w:jc w:val="both"/>
        <w:rPr>
          <w:rFonts w:ascii="Arial" w:hAnsi="Arial" w:cs="Arial"/>
          <w:sz w:val="21"/>
          <w:szCs w:val="21"/>
        </w:rPr>
      </w:pPr>
      <w:r w:rsidRPr="00F436F4">
        <w:rPr>
          <w:rFonts w:ascii="Arial" w:hAnsi="Arial" w:cs="Arial"/>
          <w:sz w:val="21"/>
          <w:szCs w:val="21"/>
        </w:rPr>
        <w:t xml:space="preserve">ugostiteljski  objekti  bez usluge pripremanja hrane, trgovine  prehrambenom robom, manji  smještajni  kapaciteti, trgovine neprehrambenom robom i sl.; za predani volumen  miješanog  komunalnog otpada do </w:t>
      </w:r>
      <w:r w:rsidRPr="00F436F4">
        <w:rPr>
          <w:rFonts w:ascii="Arial" w:hAnsi="Arial" w:cs="Arial"/>
          <w:sz w:val="21"/>
          <w:szCs w:val="21"/>
          <w:u w:val="single"/>
        </w:rPr>
        <w:t>360 l</w:t>
      </w:r>
      <w:r w:rsidRPr="00F436F4">
        <w:rPr>
          <w:rFonts w:ascii="Arial" w:hAnsi="Arial" w:cs="Arial"/>
          <w:sz w:val="21"/>
          <w:szCs w:val="21"/>
        </w:rPr>
        <w:t xml:space="preserve"> na obračunskom  mjestu odobrava se popust  u iznosu  od </w:t>
      </w:r>
      <w:r w:rsidRPr="00F436F4">
        <w:rPr>
          <w:rFonts w:ascii="Arial" w:hAnsi="Arial" w:cs="Arial"/>
          <w:b/>
          <w:bCs/>
          <w:sz w:val="21"/>
          <w:szCs w:val="21"/>
        </w:rPr>
        <w:t>225,00 HRK/29,86 EUR</w:t>
      </w:r>
      <w:r w:rsidRPr="00F436F4">
        <w:rPr>
          <w:rFonts w:ascii="Arial" w:hAnsi="Arial" w:cs="Arial"/>
          <w:sz w:val="21"/>
          <w:szCs w:val="21"/>
        </w:rPr>
        <w:t xml:space="preserve"> na cijenu obvezne minimalne javne usluge u </w:t>
      </w:r>
      <w:r w:rsidRPr="00F436F4">
        <w:rPr>
          <w:rFonts w:ascii="Arial" w:hAnsi="Arial" w:cs="Arial"/>
          <w:w w:val="105"/>
          <w:sz w:val="20"/>
          <w:szCs w:val="20"/>
        </w:rPr>
        <w:t xml:space="preserve">  obračunskom  razdoblju  te ona iznosi </w:t>
      </w:r>
      <w:r w:rsidRPr="00F436F4">
        <w:rPr>
          <w:rFonts w:ascii="Arial" w:hAnsi="Arial" w:cs="Arial"/>
          <w:b/>
          <w:bCs/>
          <w:w w:val="105"/>
          <w:sz w:val="20"/>
          <w:szCs w:val="20"/>
        </w:rPr>
        <w:t>275,00 HRK/36,50</w:t>
      </w:r>
      <w:r w:rsidRPr="00F436F4">
        <w:rPr>
          <w:rFonts w:ascii="Arial" w:hAnsi="Arial" w:cs="Arial"/>
          <w:w w:val="105"/>
          <w:sz w:val="20"/>
          <w:szCs w:val="20"/>
        </w:rPr>
        <w:t xml:space="preserve"> EUR  mjesečno.</w:t>
      </w:r>
    </w:p>
    <w:p w:rsidR="00AA663D" w:rsidRPr="00F436F4" w:rsidRDefault="00AA663D" w:rsidP="00F436F4">
      <w:pPr>
        <w:widowControl w:val="0"/>
        <w:autoSpaceDE w:val="0"/>
        <w:autoSpaceDN w:val="0"/>
        <w:spacing w:after="0" w:line="240" w:lineRule="auto"/>
        <w:ind w:left="139"/>
        <w:rPr>
          <w:rFonts w:ascii="Arial" w:hAnsi="Arial" w:cs="Arial"/>
          <w:b/>
          <w:bCs/>
          <w:sz w:val="20"/>
          <w:szCs w:val="20"/>
        </w:rPr>
      </w:pPr>
      <w:r w:rsidRPr="00F436F4">
        <w:rPr>
          <w:rFonts w:ascii="Arial" w:hAnsi="Arial" w:cs="Arial"/>
          <w:b/>
          <w:bCs/>
          <w:w w:val="105"/>
          <w:sz w:val="20"/>
          <w:szCs w:val="20"/>
        </w:rPr>
        <w:t>Cijena</w:t>
      </w:r>
      <w:r w:rsidRPr="00F436F4">
        <w:rPr>
          <w:rFonts w:ascii="Arial" w:hAnsi="Arial" w:cs="Arial"/>
          <w:b/>
          <w:bCs/>
          <w:spacing w:val="25"/>
          <w:w w:val="105"/>
          <w:sz w:val="20"/>
          <w:szCs w:val="20"/>
        </w:rPr>
        <w:t xml:space="preserve"> </w:t>
      </w:r>
      <w:r w:rsidRPr="00F436F4">
        <w:rPr>
          <w:rFonts w:ascii="Arial" w:hAnsi="Arial" w:cs="Arial"/>
          <w:b/>
          <w:bCs/>
          <w:w w:val="105"/>
          <w:sz w:val="20"/>
          <w:szCs w:val="20"/>
        </w:rPr>
        <w:t>predaje</w:t>
      </w:r>
      <w:r w:rsidRPr="00F436F4">
        <w:rPr>
          <w:rFonts w:ascii="Arial" w:hAnsi="Arial" w:cs="Arial"/>
          <w:b/>
          <w:bCs/>
          <w:spacing w:val="6"/>
          <w:w w:val="105"/>
          <w:sz w:val="20"/>
          <w:szCs w:val="20"/>
        </w:rPr>
        <w:t xml:space="preserve"> </w:t>
      </w:r>
      <w:r w:rsidRPr="00F436F4">
        <w:rPr>
          <w:rFonts w:ascii="Arial" w:hAnsi="Arial" w:cs="Arial"/>
          <w:b/>
          <w:bCs/>
          <w:w w:val="105"/>
          <w:sz w:val="20"/>
          <w:szCs w:val="20"/>
        </w:rPr>
        <w:t>miješanog</w:t>
      </w:r>
      <w:r w:rsidRPr="00F436F4">
        <w:rPr>
          <w:rFonts w:ascii="Arial" w:hAnsi="Arial" w:cs="Arial"/>
          <w:b/>
          <w:bCs/>
          <w:spacing w:val="15"/>
          <w:w w:val="105"/>
          <w:sz w:val="20"/>
          <w:szCs w:val="20"/>
        </w:rPr>
        <w:t xml:space="preserve"> </w:t>
      </w:r>
      <w:r w:rsidRPr="00F436F4">
        <w:rPr>
          <w:rFonts w:ascii="Arial" w:hAnsi="Arial" w:cs="Arial"/>
          <w:b/>
          <w:bCs/>
          <w:w w:val="105"/>
          <w:sz w:val="20"/>
          <w:szCs w:val="20"/>
        </w:rPr>
        <w:t>komunalnog</w:t>
      </w:r>
      <w:r w:rsidRPr="00F436F4">
        <w:rPr>
          <w:rFonts w:ascii="Arial" w:hAnsi="Arial" w:cs="Arial"/>
          <w:b/>
          <w:bCs/>
          <w:spacing w:val="26"/>
          <w:w w:val="105"/>
          <w:sz w:val="20"/>
          <w:szCs w:val="20"/>
        </w:rPr>
        <w:t xml:space="preserve"> </w:t>
      </w:r>
      <w:r w:rsidRPr="00F436F4">
        <w:rPr>
          <w:rFonts w:ascii="Arial" w:hAnsi="Arial" w:cs="Arial"/>
          <w:b/>
          <w:bCs/>
          <w:w w:val="105"/>
          <w:sz w:val="20"/>
          <w:szCs w:val="20"/>
        </w:rPr>
        <w:t>otpada</w:t>
      </w:r>
      <w:r w:rsidRPr="00F436F4">
        <w:rPr>
          <w:rFonts w:ascii="Arial" w:hAnsi="Arial" w:cs="Arial"/>
          <w:b/>
          <w:bCs/>
          <w:spacing w:val="19"/>
          <w:w w:val="105"/>
          <w:sz w:val="20"/>
          <w:szCs w:val="20"/>
        </w:rPr>
        <w:t xml:space="preserve"> </w:t>
      </w:r>
      <w:r w:rsidRPr="00F436F4">
        <w:rPr>
          <w:rFonts w:ascii="Arial" w:hAnsi="Arial" w:cs="Arial"/>
          <w:b/>
          <w:bCs/>
          <w:w w:val="105"/>
          <w:sz w:val="20"/>
          <w:szCs w:val="20"/>
        </w:rPr>
        <w:t>za</w:t>
      </w:r>
      <w:r w:rsidRPr="00F436F4">
        <w:rPr>
          <w:rFonts w:ascii="Arial" w:hAnsi="Arial" w:cs="Arial"/>
          <w:b/>
          <w:bCs/>
          <w:spacing w:val="2"/>
          <w:w w:val="105"/>
          <w:sz w:val="20"/>
          <w:szCs w:val="20"/>
        </w:rPr>
        <w:t xml:space="preserve"> </w:t>
      </w:r>
      <w:r w:rsidRPr="00F436F4">
        <w:rPr>
          <w:rFonts w:ascii="Arial" w:hAnsi="Arial" w:cs="Arial"/>
          <w:b/>
          <w:bCs/>
          <w:w w:val="105"/>
          <w:sz w:val="20"/>
          <w:szCs w:val="20"/>
        </w:rPr>
        <w:t>jedan</w:t>
      </w:r>
      <w:r w:rsidRPr="00F436F4">
        <w:rPr>
          <w:rFonts w:ascii="Arial" w:hAnsi="Arial" w:cs="Arial"/>
          <w:b/>
          <w:bCs/>
          <w:spacing w:val="11"/>
          <w:w w:val="105"/>
          <w:sz w:val="20"/>
          <w:szCs w:val="20"/>
        </w:rPr>
        <w:t xml:space="preserve"> </w:t>
      </w:r>
      <w:r w:rsidRPr="00F436F4">
        <w:rPr>
          <w:rFonts w:ascii="Arial" w:hAnsi="Arial" w:cs="Arial"/>
          <w:b/>
          <w:bCs/>
          <w:spacing w:val="-2"/>
          <w:w w:val="105"/>
          <w:sz w:val="20"/>
          <w:szCs w:val="20"/>
        </w:rPr>
        <w:t>odvoz:</w:t>
      </w:r>
    </w:p>
    <w:p w:rsidR="00AA663D" w:rsidRPr="00F436F4" w:rsidRDefault="00AA663D" w:rsidP="00F436F4">
      <w:pPr>
        <w:widowControl w:val="0"/>
        <w:autoSpaceDE w:val="0"/>
        <w:autoSpaceDN w:val="0"/>
        <w:spacing w:after="0" w:line="240" w:lineRule="auto"/>
        <w:rPr>
          <w:rFonts w:ascii="Arial" w:hAnsi="Arial" w:cs="Arial"/>
          <w:b/>
          <w:bCs/>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2"/>
        <w:gridCol w:w="1082"/>
        <w:gridCol w:w="1140"/>
      </w:tblGrid>
      <w:tr w:rsidR="00AA663D" w:rsidRPr="00D26BD6">
        <w:trPr>
          <w:trHeight w:val="503"/>
        </w:trPr>
        <w:tc>
          <w:tcPr>
            <w:tcW w:w="3702" w:type="dxa"/>
          </w:tcPr>
          <w:p w:rsidR="00AA663D" w:rsidRPr="00F436F4" w:rsidRDefault="00AA663D" w:rsidP="00F436F4">
            <w:pPr>
              <w:widowControl w:val="0"/>
              <w:autoSpaceDE w:val="0"/>
              <w:autoSpaceDN w:val="0"/>
              <w:spacing w:before="9" w:after="0" w:line="240" w:lineRule="auto"/>
              <w:rPr>
                <w:rFonts w:ascii="Arial" w:hAnsi="Arial" w:cs="Arial"/>
                <w:sz w:val="15"/>
                <w:szCs w:val="15"/>
              </w:rPr>
            </w:pPr>
          </w:p>
          <w:p w:rsidR="00AA663D" w:rsidRPr="00F436F4" w:rsidRDefault="00AA663D" w:rsidP="00F436F4">
            <w:pPr>
              <w:widowControl w:val="0"/>
              <w:autoSpaceDE w:val="0"/>
              <w:autoSpaceDN w:val="0"/>
              <w:spacing w:after="0" w:line="240" w:lineRule="auto"/>
              <w:ind w:left="742"/>
              <w:rPr>
                <w:rFonts w:ascii="Arial" w:hAnsi="Arial" w:cs="Arial"/>
                <w:b/>
                <w:bCs/>
                <w:i/>
                <w:iCs/>
                <w:sz w:val="19"/>
                <w:szCs w:val="19"/>
              </w:rPr>
            </w:pPr>
            <w:r w:rsidRPr="00F436F4">
              <w:rPr>
                <w:rFonts w:ascii="Arial" w:hAnsi="Arial" w:cs="Arial"/>
                <w:b/>
                <w:bCs/>
                <w:i/>
                <w:iCs/>
                <w:w w:val="105"/>
                <w:sz w:val="19"/>
                <w:szCs w:val="19"/>
              </w:rPr>
              <w:t>Veličina</w:t>
            </w:r>
            <w:r w:rsidRPr="00F436F4">
              <w:rPr>
                <w:rFonts w:ascii="Arial" w:hAnsi="Arial" w:cs="Arial"/>
                <w:b/>
                <w:bCs/>
                <w:i/>
                <w:iCs/>
                <w:spacing w:val="-14"/>
                <w:w w:val="105"/>
                <w:sz w:val="19"/>
                <w:szCs w:val="19"/>
              </w:rPr>
              <w:t xml:space="preserve"> </w:t>
            </w:r>
            <w:r w:rsidRPr="00F436F4">
              <w:rPr>
                <w:rFonts w:ascii="Arial" w:hAnsi="Arial" w:cs="Arial"/>
                <w:b/>
                <w:bCs/>
                <w:i/>
                <w:iCs/>
                <w:w w:val="105"/>
                <w:sz w:val="19"/>
                <w:szCs w:val="19"/>
              </w:rPr>
              <w:t>spremnika</w:t>
            </w:r>
            <w:r w:rsidRPr="00F436F4">
              <w:rPr>
                <w:rFonts w:ascii="Arial" w:hAnsi="Arial" w:cs="Arial"/>
                <w:b/>
                <w:bCs/>
                <w:i/>
                <w:iCs/>
                <w:spacing w:val="-6"/>
                <w:w w:val="105"/>
                <w:sz w:val="19"/>
                <w:szCs w:val="19"/>
              </w:rPr>
              <w:t xml:space="preserve"> </w:t>
            </w:r>
            <w:r w:rsidRPr="00F436F4">
              <w:rPr>
                <w:rFonts w:ascii="Arial" w:hAnsi="Arial" w:cs="Arial"/>
                <w:b/>
                <w:bCs/>
                <w:i/>
                <w:iCs/>
                <w:spacing w:val="-5"/>
                <w:w w:val="105"/>
                <w:sz w:val="19"/>
                <w:szCs w:val="19"/>
              </w:rPr>
              <w:t>MKO</w:t>
            </w:r>
          </w:p>
        </w:tc>
        <w:tc>
          <w:tcPr>
            <w:tcW w:w="1082" w:type="dxa"/>
          </w:tcPr>
          <w:p w:rsidR="00AA663D" w:rsidRPr="00F436F4" w:rsidRDefault="00AA663D" w:rsidP="00F436F4">
            <w:pPr>
              <w:widowControl w:val="0"/>
              <w:autoSpaceDE w:val="0"/>
              <w:autoSpaceDN w:val="0"/>
              <w:spacing w:before="52" w:after="0" w:line="240" w:lineRule="auto"/>
              <w:ind w:left="205"/>
              <w:rPr>
                <w:rFonts w:ascii="Arial" w:hAnsi="Arial" w:cs="Arial"/>
                <w:b/>
                <w:bCs/>
                <w:i/>
                <w:iCs/>
                <w:sz w:val="19"/>
                <w:szCs w:val="19"/>
              </w:rPr>
            </w:pPr>
            <w:r w:rsidRPr="00F436F4">
              <w:rPr>
                <w:rFonts w:ascii="Arial" w:hAnsi="Arial" w:cs="Arial"/>
                <w:b/>
                <w:bCs/>
                <w:i/>
                <w:iCs/>
                <w:spacing w:val="-2"/>
                <w:w w:val="105"/>
                <w:sz w:val="19"/>
                <w:szCs w:val="19"/>
              </w:rPr>
              <w:t>Cijena</w:t>
            </w:r>
          </w:p>
          <w:p w:rsidR="00AA663D" w:rsidRPr="00F436F4" w:rsidRDefault="00AA663D" w:rsidP="00F436F4">
            <w:pPr>
              <w:widowControl w:val="0"/>
              <w:autoSpaceDE w:val="0"/>
              <w:autoSpaceDN w:val="0"/>
              <w:spacing w:before="16" w:after="0" w:line="197" w:lineRule="exact"/>
              <w:ind w:left="227"/>
              <w:rPr>
                <w:rFonts w:ascii="Times New Roman" w:hAnsi="Arial"/>
                <w:b/>
                <w:bCs/>
                <w:i/>
                <w:iCs/>
                <w:sz w:val="21"/>
                <w:szCs w:val="21"/>
              </w:rPr>
            </w:pPr>
            <w:r w:rsidRPr="00F436F4">
              <w:rPr>
                <w:rFonts w:ascii="Times New Roman" w:eastAsia="Times New Roman" w:hAnsi="Arial" w:cs="Times New Roman"/>
                <w:b/>
                <w:bCs/>
                <w:i/>
                <w:iCs/>
                <w:spacing w:val="-2"/>
                <w:sz w:val="21"/>
                <w:szCs w:val="21"/>
              </w:rPr>
              <w:t>(HRK)</w:t>
            </w:r>
          </w:p>
        </w:tc>
        <w:tc>
          <w:tcPr>
            <w:tcW w:w="1140" w:type="dxa"/>
          </w:tcPr>
          <w:p w:rsidR="00AA663D" w:rsidRPr="00F436F4" w:rsidRDefault="00AA663D" w:rsidP="00F436F4">
            <w:pPr>
              <w:widowControl w:val="0"/>
              <w:autoSpaceDE w:val="0"/>
              <w:autoSpaceDN w:val="0"/>
              <w:spacing w:before="45" w:after="0" w:line="240" w:lineRule="auto"/>
              <w:ind w:left="234"/>
              <w:rPr>
                <w:rFonts w:ascii="Arial" w:hAnsi="Arial" w:cs="Arial"/>
                <w:b/>
                <w:bCs/>
                <w:i/>
                <w:iCs/>
                <w:sz w:val="19"/>
                <w:szCs w:val="19"/>
              </w:rPr>
            </w:pPr>
            <w:r w:rsidRPr="00F436F4">
              <w:rPr>
                <w:rFonts w:ascii="Arial" w:hAnsi="Arial" w:cs="Arial"/>
                <w:b/>
                <w:bCs/>
                <w:i/>
                <w:iCs/>
                <w:spacing w:val="-2"/>
                <w:w w:val="105"/>
                <w:sz w:val="19"/>
                <w:szCs w:val="19"/>
              </w:rPr>
              <w:t>Cijena</w:t>
            </w:r>
          </w:p>
          <w:p w:rsidR="00AA663D" w:rsidRPr="00F436F4" w:rsidRDefault="00AA663D" w:rsidP="00F436F4">
            <w:pPr>
              <w:widowControl w:val="0"/>
              <w:autoSpaceDE w:val="0"/>
              <w:autoSpaceDN w:val="0"/>
              <w:spacing w:before="8" w:after="0" w:line="212" w:lineRule="exact"/>
              <w:ind w:left="271"/>
              <w:rPr>
                <w:rFonts w:ascii="Times New Roman" w:hAnsi="Arial"/>
                <w:b/>
                <w:bCs/>
                <w:i/>
                <w:iCs/>
                <w:sz w:val="21"/>
                <w:szCs w:val="21"/>
              </w:rPr>
            </w:pPr>
            <w:r w:rsidRPr="00F436F4">
              <w:rPr>
                <w:rFonts w:ascii="Times New Roman" w:eastAsia="Times New Roman" w:hAnsi="Arial" w:cs="Times New Roman"/>
                <w:b/>
                <w:bCs/>
                <w:i/>
                <w:iCs/>
                <w:spacing w:val="-2"/>
                <w:sz w:val="21"/>
                <w:szCs w:val="21"/>
              </w:rPr>
              <w:t>(EUR)</w:t>
            </w:r>
          </w:p>
        </w:tc>
      </w:tr>
      <w:tr w:rsidR="00AA663D" w:rsidRPr="00D26BD6">
        <w:trPr>
          <w:trHeight w:val="734"/>
        </w:trPr>
        <w:tc>
          <w:tcPr>
            <w:tcW w:w="3702" w:type="dxa"/>
          </w:tcPr>
          <w:p w:rsidR="00AA663D" w:rsidRPr="00F436F4" w:rsidRDefault="00AA663D" w:rsidP="00F436F4">
            <w:pPr>
              <w:widowControl w:val="0"/>
              <w:autoSpaceDE w:val="0"/>
              <w:autoSpaceDN w:val="0"/>
              <w:spacing w:before="8" w:after="0" w:line="360" w:lineRule="atLeast"/>
              <w:ind w:left="77" w:right="566" w:hanging="8"/>
              <w:rPr>
                <w:rFonts w:ascii="Arial" w:hAnsi="Arial" w:cs="Arial"/>
                <w:sz w:val="20"/>
                <w:szCs w:val="20"/>
              </w:rPr>
            </w:pPr>
            <w:r w:rsidRPr="00F436F4">
              <w:rPr>
                <w:rFonts w:ascii="Arial" w:hAnsi="Arial" w:cs="Arial"/>
                <w:w w:val="105"/>
                <w:sz w:val="20"/>
                <w:szCs w:val="20"/>
              </w:rPr>
              <w:t>Udio</w:t>
            </w:r>
            <w:r w:rsidRPr="00F436F4">
              <w:rPr>
                <w:rFonts w:ascii="Arial" w:hAnsi="Arial" w:cs="Arial"/>
                <w:spacing w:val="-12"/>
                <w:w w:val="105"/>
                <w:sz w:val="20"/>
                <w:szCs w:val="20"/>
              </w:rPr>
              <w:t xml:space="preserve"> </w:t>
            </w:r>
            <w:r w:rsidRPr="00F436F4">
              <w:rPr>
                <w:rFonts w:ascii="Arial" w:hAnsi="Arial" w:cs="Arial"/>
                <w:w w:val="105"/>
                <w:sz w:val="20"/>
                <w:szCs w:val="20"/>
              </w:rPr>
              <w:t>u</w:t>
            </w:r>
            <w:r w:rsidRPr="00F436F4">
              <w:rPr>
                <w:rFonts w:ascii="Arial" w:hAnsi="Arial" w:cs="Arial"/>
                <w:spacing w:val="-3"/>
                <w:w w:val="105"/>
                <w:sz w:val="20"/>
                <w:szCs w:val="20"/>
              </w:rPr>
              <w:t xml:space="preserve"> </w:t>
            </w:r>
            <w:r w:rsidRPr="00F436F4">
              <w:rPr>
                <w:rFonts w:ascii="Arial" w:hAnsi="Arial" w:cs="Arial"/>
                <w:w w:val="105"/>
                <w:sz w:val="20"/>
                <w:szCs w:val="20"/>
              </w:rPr>
              <w:t>zajedničkom</w:t>
            </w:r>
            <w:r w:rsidRPr="00F436F4">
              <w:rPr>
                <w:rFonts w:ascii="Arial" w:hAnsi="Arial" w:cs="Arial"/>
                <w:spacing w:val="-7"/>
                <w:w w:val="105"/>
                <w:sz w:val="20"/>
                <w:szCs w:val="20"/>
              </w:rPr>
              <w:t xml:space="preserve"> </w:t>
            </w:r>
            <w:r w:rsidRPr="00F436F4">
              <w:rPr>
                <w:rFonts w:ascii="Arial" w:hAnsi="Arial" w:cs="Arial"/>
                <w:w w:val="105"/>
                <w:sz w:val="20"/>
                <w:szCs w:val="20"/>
              </w:rPr>
              <w:t>spremniku 30 litara/jedan odvoz</w:t>
            </w:r>
          </w:p>
        </w:tc>
        <w:tc>
          <w:tcPr>
            <w:tcW w:w="1082" w:type="dxa"/>
          </w:tcPr>
          <w:p w:rsidR="00AA663D" w:rsidRPr="00F436F4" w:rsidRDefault="00AA663D" w:rsidP="00F436F4">
            <w:pPr>
              <w:widowControl w:val="0"/>
              <w:autoSpaceDE w:val="0"/>
              <w:autoSpaceDN w:val="0"/>
              <w:spacing w:before="9" w:after="0" w:line="240" w:lineRule="auto"/>
              <w:rPr>
                <w:rFonts w:ascii="Arial" w:hAnsi="Arial" w:cs="Arial"/>
                <w:sz w:val="28"/>
                <w:szCs w:val="28"/>
              </w:rPr>
            </w:pPr>
          </w:p>
          <w:p w:rsidR="00AA663D" w:rsidRPr="00F436F4" w:rsidRDefault="00AA663D" w:rsidP="00F436F4">
            <w:pPr>
              <w:widowControl w:val="0"/>
              <w:autoSpaceDE w:val="0"/>
              <w:autoSpaceDN w:val="0"/>
              <w:spacing w:after="0" w:line="240" w:lineRule="auto"/>
              <w:ind w:right="198"/>
              <w:jc w:val="right"/>
              <w:rPr>
                <w:rFonts w:ascii="Arial" w:hAnsi="Arial" w:cs="Arial"/>
                <w:sz w:val="20"/>
                <w:szCs w:val="20"/>
              </w:rPr>
            </w:pPr>
            <w:r w:rsidRPr="00F436F4">
              <w:rPr>
                <w:rFonts w:ascii="Arial" w:hAnsi="Arial" w:cs="Arial"/>
                <w:spacing w:val="-4"/>
                <w:sz w:val="20"/>
                <w:szCs w:val="20"/>
              </w:rPr>
              <w:t>1,50</w:t>
            </w:r>
          </w:p>
        </w:tc>
        <w:tc>
          <w:tcPr>
            <w:tcW w:w="1140" w:type="dxa"/>
          </w:tcPr>
          <w:p w:rsidR="00AA663D" w:rsidRPr="00F436F4" w:rsidRDefault="00AA663D" w:rsidP="00F436F4">
            <w:pPr>
              <w:widowControl w:val="0"/>
              <w:autoSpaceDE w:val="0"/>
              <w:autoSpaceDN w:val="0"/>
              <w:spacing w:before="8" w:after="0" w:line="240" w:lineRule="auto"/>
              <w:rPr>
                <w:rFonts w:ascii="Arial" w:hAnsi="Arial" w:cs="Arial"/>
                <w:sz w:val="23"/>
                <w:szCs w:val="23"/>
              </w:rPr>
            </w:pPr>
          </w:p>
          <w:p w:rsidR="00AA663D" w:rsidRPr="00F436F4" w:rsidRDefault="00AA663D" w:rsidP="00F436F4">
            <w:pPr>
              <w:widowControl w:val="0"/>
              <w:autoSpaceDE w:val="0"/>
              <w:autoSpaceDN w:val="0"/>
              <w:spacing w:before="1" w:after="0" w:line="240" w:lineRule="auto"/>
              <w:ind w:right="239"/>
              <w:jc w:val="right"/>
              <w:rPr>
                <w:rFonts w:ascii="Arial" w:hAnsi="Arial" w:cs="Arial"/>
                <w:sz w:val="20"/>
                <w:szCs w:val="20"/>
              </w:rPr>
            </w:pPr>
            <w:r w:rsidRPr="00F436F4">
              <w:rPr>
                <w:rFonts w:ascii="Arial" w:hAnsi="Arial" w:cs="Arial"/>
                <w:spacing w:val="-4"/>
                <w:sz w:val="20"/>
                <w:szCs w:val="20"/>
              </w:rPr>
              <w:t>0,20</w:t>
            </w:r>
          </w:p>
        </w:tc>
      </w:tr>
      <w:tr w:rsidR="00AA663D" w:rsidRPr="00D26BD6">
        <w:trPr>
          <w:trHeight w:val="352"/>
        </w:trPr>
        <w:tc>
          <w:tcPr>
            <w:tcW w:w="3702" w:type="dxa"/>
          </w:tcPr>
          <w:p w:rsidR="00AA663D" w:rsidRPr="00F436F4" w:rsidRDefault="00AA663D" w:rsidP="00F436F4">
            <w:pPr>
              <w:widowControl w:val="0"/>
              <w:autoSpaceDE w:val="0"/>
              <w:autoSpaceDN w:val="0"/>
              <w:spacing w:before="151" w:after="0" w:line="182" w:lineRule="exact"/>
              <w:ind w:left="77"/>
              <w:rPr>
                <w:rFonts w:ascii="Arial" w:hAnsi="Arial" w:cs="Arial"/>
                <w:sz w:val="20"/>
                <w:szCs w:val="20"/>
              </w:rPr>
            </w:pPr>
            <w:r w:rsidRPr="00F436F4">
              <w:rPr>
                <w:rFonts w:ascii="Arial" w:hAnsi="Arial" w:cs="Arial"/>
                <w:w w:val="105"/>
                <w:sz w:val="20"/>
                <w:szCs w:val="20"/>
              </w:rPr>
              <w:t>Spremnik 120</w:t>
            </w:r>
            <w:r w:rsidRPr="00F436F4">
              <w:rPr>
                <w:rFonts w:ascii="Arial" w:hAnsi="Arial" w:cs="Arial"/>
                <w:spacing w:val="-14"/>
                <w:w w:val="105"/>
                <w:sz w:val="20"/>
                <w:szCs w:val="20"/>
              </w:rPr>
              <w:t xml:space="preserve"> </w:t>
            </w:r>
            <w:r w:rsidRPr="00F436F4">
              <w:rPr>
                <w:rFonts w:ascii="Arial" w:hAnsi="Arial" w:cs="Arial"/>
                <w:w w:val="105"/>
                <w:sz w:val="20"/>
                <w:szCs w:val="20"/>
              </w:rPr>
              <w:t>litara/iedan</w:t>
            </w:r>
            <w:r w:rsidRPr="00F436F4">
              <w:rPr>
                <w:rFonts w:ascii="Arial" w:hAnsi="Arial" w:cs="Arial"/>
                <w:spacing w:val="2"/>
                <w:w w:val="105"/>
                <w:sz w:val="20"/>
                <w:szCs w:val="20"/>
              </w:rPr>
              <w:t xml:space="preserve"> </w:t>
            </w:r>
            <w:r w:rsidRPr="00F436F4">
              <w:rPr>
                <w:rFonts w:ascii="Arial" w:hAnsi="Arial" w:cs="Arial"/>
                <w:spacing w:val="-2"/>
                <w:w w:val="105"/>
                <w:sz w:val="20"/>
                <w:szCs w:val="20"/>
              </w:rPr>
              <w:t>odvoz</w:t>
            </w:r>
          </w:p>
        </w:tc>
        <w:tc>
          <w:tcPr>
            <w:tcW w:w="1082" w:type="dxa"/>
          </w:tcPr>
          <w:p w:rsidR="00AA663D" w:rsidRPr="00F436F4" w:rsidRDefault="00AA663D" w:rsidP="00F436F4">
            <w:pPr>
              <w:widowControl w:val="0"/>
              <w:autoSpaceDE w:val="0"/>
              <w:autoSpaceDN w:val="0"/>
              <w:spacing w:before="136" w:after="0" w:line="196" w:lineRule="exact"/>
              <w:ind w:right="188"/>
              <w:jc w:val="right"/>
              <w:rPr>
                <w:rFonts w:ascii="Arial" w:hAnsi="Arial" w:cs="Arial"/>
                <w:sz w:val="20"/>
                <w:szCs w:val="20"/>
              </w:rPr>
            </w:pPr>
            <w:r w:rsidRPr="00F436F4">
              <w:rPr>
                <w:rFonts w:ascii="Arial" w:hAnsi="Arial" w:cs="Arial"/>
                <w:spacing w:val="-4"/>
                <w:sz w:val="20"/>
                <w:szCs w:val="20"/>
              </w:rPr>
              <w:t>6,00</w:t>
            </w:r>
          </w:p>
        </w:tc>
        <w:tc>
          <w:tcPr>
            <w:tcW w:w="1140" w:type="dxa"/>
          </w:tcPr>
          <w:p w:rsidR="00AA663D" w:rsidRPr="00F436F4" w:rsidRDefault="00AA663D" w:rsidP="00F436F4">
            <w:pPr>
              <w:widowControl w:val="0"/>
              <w:autoSpaceDE w:val="0"/>
              <w:autoSpaceDN w:val="0"/>
              <w:spacing w:before="78" w:after="0" w:line="240" w:lineRule="auto"/>
              <w:ind w:right="232"/>
              <w:jc w:val="right"/>
              <w:rPr>
                <w:rFonts w:ascii="Arial" w:hAnsi="Arial" w:cs="Arial"/>
                <w:sz w:val="20"/>
                <w:szCs w:val="20"/>
              </w:rPr>
            </w:pPr>
            <w:r w:rsidRPr="00F436F4">
              <w:rPr>
                <w:rFonts w:ascii="Arial" w:hAnsi="Arial" w:cs="Arial"/>
                <w:spacing w:val="-4"/>
                <w:sz w:val="20"/>
                <w:szCs w:val="20"/>
              </w:rPr>
              <w:t>0,80</w:t>
            </w:r>
          </w:p>
        </w:tc>
      </w:tr>
      <w:tr w:rsidR="00AA663D" w:rsidRPr="00D26BD6">
        <w:trPr>
          <w:trHeight w:val="366"/>
        </w:trPr>
        <w:tc>
          <w:tcPr>
            <w:tcW w:w="3702" w:type="dxa"/>
          </w:tcPr>
          <w:p w:rsidR="00AA663D" w:rsidRPr="00F436F4" w:rsidRDefault="00AA663D" w:rsidP="00F436F4">
            <w:pPr>
              <w:widowControl w:val="0"/>
              <w:autoSpaceDE w:val="0"/>
              <w:autoSpaceDN w:val="0"/>
              <w:spacing w:before="151" w:after="0" w:line="196" w:lineRule="exact"/>
              <w:ind w:left="77"/>
              <w:rPr>
                <w:rFonts w:ascii="Arial" w:hAnsi="Arial" w:cs="Arial"/>
                <w:sz w:val="20"/>
                <w:szCs w:val="20"/>
              </w:rPr>
            </w:pPr>
            <w:r w:rsidRPr="00F436F4">
              <w:rPr>
                <w:rFonts w:ascii="Arial" w:hAnsi="Arial" w:cs="Arial"/>
                <w:w w:val="105"/>
                <w:sz w:val="20"/>
                <w:szCs w:val="20"/>
              </w:rPr>
              <w:t>Spremnik</w:t>
            </w:r>
            <w:r w:rsidRPr="00F436F4">
              <w:rPr>
                <w:rFonts w:ascii="Arial" w:hAnsi="Arial" w:cs="Arial"/>
                <w:spacing w:val="6"/>
                <w:w w:val="105"/>
                <w:sz w:val="20"/>
                <w:szCs w:val="20"/>
              </w:rPr>
              <w:t xml:space="preserve"> </w:t>
            </w:r>
            <w:r w:rsidRPr="00F436F4">
              <w:rPr>
                <w:rFonts w:ascii="Arial" w:hAnsi="Arial" w:cs="Arial"/>
                <w:w w:val="105"/>
                <w:sz w:val="20"/>
                <w:szCs w:val="20"/>
              </w:rPr>
              <w:t>240</w:t>
            </w:r>
            <w:r w:rsidRPr="00F436F4">
              <w:rPr>
                <w:rFonts w:ascii="Arial" w:hAnsi="Arial" w:cs="Arial"/>
                <w:spacing w:val="-14"/>
                <w:w w:val="105"/>
                <w:sz w:val="20"/>
                <w:szCs w:val="20"/>
              </w:rPr>
              <w:t xml:space="preserve"> </w:t>
            </w:r>
            <w:r w:rsidRPr="00F436F4">
              <w:rPr>
                <w:rFonts w:ascii="Arial" w:hAnsi="Arial" w:cs="Arial"/>
                <w:w w:val="105"/>
                <w:sz w:val="20"/>
                <w:szCs w:val="20"/>
              </w:rPr>
              <w:t>litara/iedan</w:t>
            </w:r>
            <w:r w:rsidRPr="00F436F4">
              <w:rPr>
                <w:rFonts w:ascii="Arial" w:hAnsi="Arial" w:cs="Arial"/>
                <w:spacing w:val="-4"/>
                <w:w w:val="105"/>
                <w:sz w:val="20"/>
                <w:szCs w:val="20"/>
              </w:rPr>
              <w:t xml:space="preserve"> odvoz</w:t>
            </w:r>
          </w:p>
        </w:tc>
        <w:tc>
          <w:tcPr>
            <w:tcW w:w="1082" w:type="dxa"/>
          </w:tcPr>
          <w:p w:rsidR="00AA663D" w:rsidRPr="00F436F4" w:rsidRDefault="00AA663D" w:rsidP="00F436F4">
            <w:pPr>
              <w:widowControl w:val="0"/>
              <w:autoSpaceDE w:val="0"/>
              <w:autoSpaceDN w:val="0"/>
              <w:spacing w:before="143" w:after="0" w:line="203" w:lineRule="exact"/>
              <w:ind w:right="192"/>
              <w:jc w:val="right"/>
              <w:rPr>
                <w:rFonts w:ascii="Arial" w:hAnsi="Arial" w:cs="Arial"/>
                <w:sz w:val="20"/>
                <w:szCs w:val="20"/>
              </w:rPr>
            </w:pPr>
            <w:r w:rsidRPr="00F436F4">
              <w:rPr>
                <w:rFonts w:ascii="Arial" w:hAnsi="Arial" w:cs="Arial"/>
                <w:spacing w:val="-2"/>
                <w:sz w:val="20"/>
                <w:szCs w:val="20"/>
              </w:rPr>
              <w:t>12,00</w:t>
            </w:r>
          </w:p>
        </w:tc>
        <w:tc>
          <w:tcPr>
            <w:tcW w:w="1140" w:type="dxa"/>
          </w:tcPr>
          <w:p w:rsidR="00AA663D" w:rsidRPr="00F436F4" w:rsidRDefault="00AA663D" w:rsidP="00F436F4">
            <w:pPr>
              <w:widowControl w:val="0"/>
              <w:autoSpaceDE w:val="0"/>
              <w:autoSpaceDN w:val="0"/>
              <w:spacing w:before="136" w:after="0" w:line="211" w:lineRule="exact"/>
              <w:ind w:right="248"/>
              <w:jc w:val="right"/>
              <w:rPr>
                <w:rFonts w:ascii="Arial" w:hAnsi="Arial" w:cs="Arial"/>
                <w:sz w:val="20"/>
                <w:szCs w:val="20"/>
              </w:rPr>
            </w:pPr>
            <w:r w:rsidRPr="00F436F4">
              <w:rPr>
                <w:rFonts w:ascii="Arial" w:hAnsi="Arial" w:cs="Arial"/>
                <w:spacing w:val="-4"/>
                <w:sz w:val="20"/>
                <w:szCs w:val="20"/>
              </w:rPr>
              <w:t>1,59</w:t>
            </w:r>
          </w:p>
        </w:tc>
      </w:tr>
      <w:tr w:rsidR="00AA663D" w:rsidRPr="00D26BD6">
        <w:trPr>
          <w:trHeight w:val="366"/>
        </w:trPr>
        <w:tc>
          <w:tcPr>
            <w:tcW w:w="3702" w:type="dxa"/>
          </w:tcPr>
          <w:p w:rsidR="00AA663D" w:rsidRPr="00F436F4" w:rsidRDefault="00AA663D" w:rsidP="00F436F4">
            <w:pPr>
              <w:widowControl w:val="0"/>
              <w:autoSpaceDE w:val="0"/>
              <w:autoSpaceDN w:val="0"/>
              <w:spacing w:before="151" w:after="0" w:line="196" w:lineRule="exact"/>
              <w:ind w:left="77"/>
              <w:rPr>
                <w:rFonts w:ascii="Arial" w:hAnsi="Arial" w:cs="Arial"/>
                <w:sz w:val="20"/>
                <w:szCs w:val="20"/>
              </w:rPr>
            </w:pPr>
            <w:r w:rsidRPr="00F436F4">
              <w:rPr>
                <w:rFonts w:ascii="Arial" w:hAnsi="Arial" w:cs="Arial"/>
                <w:w w:val="105"/>
                <w:sz w:val="20"/>
                <w:szCs w:val="20"/>
              </w:rPr>
              <w:t>Spremnik</w:t>
            </w:r>
            <w:r w:rsidRPr="00F436F4">
              <w:rPr>
                <w:rFonts w:ascii="Arial" w:hAnsi="Arial" w:cs="Arial"/>
                <w:spacing w:val="8"/>
                <w:w w:val="105"/>
                <w:sz w:val="20"/>
                <w:szCs w:val="20"/>
              </w:rPr>
              <w:t xml:space="preserve"> </w:t>
            </w:r>
            <w:r w:rsidRPr="00F436F4">
              <w:rPr>
                <w:rFonts w:ascii="Arial" w:hAnsi="Arial" w:cs="Arial"/>
                <w:w w:val="105"/>
                <w:sz w:val="20"/>
                <w:szCs w:val="20"/>
              </w:rPr>
              <w:t>360</w:t>
            </w:r>
            <w:r w:rsidRPr="00F436F4">
              <w:rPr>
                <w:rFonts w:ascii="Arial" w:hAnsi="Arial" w:cs="Arial"/>
                <w:spacing w:val="-10"/>
                <w:w w:val="105"/>
                <w:sz w:val="20"/>
                <w:szCs w:val="20"/>
              </w:rPr>
              <w:t xml:space="preserve"> </w:t>
            </w:r>
            <w:r w:rsidRPr="00F436F4">
              <w:rPr>
                <w:rFonts w:ascii="Arial" w:hAnsi="Arial" w:cs="Arial"/>
                <w:w w:val="105"/>
                <w:sz w:val="20"/>
                <w:szCs w:val="20"/>
              </w:rPr>
              <w:t>litara/iedan</w:t>
            </w:r>
            <w:r w:rsidRPr="00F436F4">
              <w:rPr>
                <w:rFonts w:ascii="Arial" w:hAnsi="Arial" w:cs="Arial"/>
                <w:spacing w:val="-3"/>
                <w:w w:val="105"/>
                <w:sz w:val="20"/>
                <w:szCs w:val="20"/>
              </w:rPr>
              <w:t xml:space="preserve"> </w:t>
            </w:r>
            <w:r w:rsidRPr="00F436F4">
              <w:rPr>
                <w:rFonts w:ascii="Arial" w:hAnsi="Arial" w:cs="Arial"/>
                <w:spacing w:val="-2"/>
                <w:w w:val="105"/>
                <w:sz w:val="20"/>
                <w:szCs w:val="20"/>
              </w:rPr>
              <w:t>odvoz</w:t>
            </w:r>
          </w:p>
        </w:tc>
        <w:tc>
          <w:tcPr>
            <w:tcW w:w="1082" w:type="dxa"/>
          </w:tcPr>
          <w:p w:rsidR="00AA663D" w:rsidRPr="00F436F4" w:rsidRDefault="00AA663D" w:rsidP="00F436F4">
            <w:pPr>
              <w:widowControl w:val="0"/>
              <w:autoSpaceDE w:val="0"/>
              <w:autoSpaceDN w:val="0"/>
              <w:spacing w:before="136" w:after="0" w:line="211" w:lineRule="exact"/>
              <w:ind w:right="190"/>
              <w:jc w:val="right"/>
              <w:rPr>
                <w:rFonts w:ascii="Arial" w:hAnsi="Arial" w:cs="Arial"/>
                <w:sz w:val="20"/>
                <w:szCs w:val="20"/>
              </w:rPr>
            </w:pPr>
            <w:r w:rsidRPr="00F436F4">
              <w:rPr>
                <w:rFonts w:ascii="Arial" w:hAnsi="Arial" w:cs="Arial"/>
                <w:spacing w:val="-2"/>
                <w:sz w:val="20"/>
                <w:szCs w:val="20"/>
              </w:rPr>
              <w:t>18,00</w:t>
            </w:r>
          </w:p>
        </w:tc>
        <w:tc>
          <w:tcPr>
            <w:tcW w:w="1140" w:type="dxa"/>
          </w:tcPr>
          <w:p w:rsidR="00AA663D" w:rsidRPr="00F436F4" w:rsidRDefault="00AA663D" w:rsidP="00F436F4">
            <w:pPr>
              <w:widowControl w:val="0"/>
              <w:autoSpaceDE w:val="0"/>
              <w:autoSpaceDN w:val="0"/>
              <w:spacing w:before="78" w:after="0" w:line="240" w:lineRule="auto"/>
              <w:ind w:right="241"/>
              <w:jc w:val="right"/>
              <w:rPr>
                <w:rFonts w:ascii="Arial" w:hAnsi="Arial" w:cs="Arial"/>
                <w:sz w:val="20"/>
                <w:szCs w:val="20"/>
              </w:rPr>
            </w:pPr>
            <w:r w:rsidRPr="00F436F4">
              <w:rPr>
                <w:rFonts w:ascii="Arial" w:hAnsi="Arial" w:cs="Arial"/>
                <w:spacing w:val="-4"/>
                <w:sz w:val="20"/>
                <w:szCs w:val="20"/>
              </w:rPr>
              <w:t>2,39</w:t>
            </w:r>
          </w:p>
        </w:tc>
      </w:tr>
      <w:tr w:rsidR="00AA663D" w:rsidRPr="00D26BD6">
        <w:trPr>
          <w:trHeight w:val="359"/>
        </w:trPr>
        <w:tc>
          <w:tcPr>
            <w:tcW w:w="3702" w:type="dxa"/>
          </w:tcPr>
          <w:p w:rsidR="00AA663D" w:rsidRPr="00F436F4" w:rsidRDefault="00AA663D" w:rsidP="00F436F4">
            <w:pPr>
              <w:widowControl w:val="0"/>
              <w:autoSpaceDE w:val="0"/>
              <w:autoSpaceDN w:val="0"/>
              <w:spacing w:before="136" w:after="0" w:line="203" w:lineRule="exact"/>
              <w:ind w:left="84"/>
              <w:rPr>
                <w:rFonts w:ascii="Arial" w:hAnsi="Arial" w:cs="Arial"/>
                <w:sz w:val="20"/>
                <w:szCs w:val="20"/>
              </w:rPr>
            </w:pPr>
            <w:r w:rsidRPr="00F436F4">
              <w:rPr>
                <w:rFonts w:ascii="Arial" w:hAnsi="Arial" w:cs="Arial"/>
                <w:w w:val="105"/>
                <w:sz w:val="20"/>
                <w:szCs w:val="20"/>
              </w:rPr>
              <w:t>Spremnik</w:t>
            </w:r>
            <w:r w:rsidRPr="00F436F4">
              <w:rPr>
                <w:rFonts w:ascii="Arial" w:hAnsi="Arial" w:cs="Arial"/>
                <w:spacing w:val="-8"/>
                <w:w w:val="105"/>
                <w:sz w:val="20"/>
                <w:szCs w:val="20"/>
              </w:rPr>
              <w:t xml:space="preserve"> </w:t>
            </w:r>
            <w:r w:rsidRPr="00F436F4">
              <w:rPr>
                <w:rFonts w:ascii="Arial" w:hAnsi="Arial" w:cs="Arial"/>
                <w:w w:val="105"/>
                <w:sz w:val="20"/>
                <w:szCs w:val="20"/>
              </w:rPr>
              <w:t>1100</w:t>
            </w:r>
            <w:r w:rsidRPr="00F436F4">
              <w:rPr>
                <w:rFonts w:ascii="Arial" w:hAnsi="Arial" w:cs="Arial"/>
                <w:spacing w:val="-14"/>
                <w:w w:val="105"/>
                <w:sz w:val="20"/>
                <w:szCs w:val="20"/>
              </w:rPr>
              <w:t xml:space="preserve"> </w:t>
            </w:r>
            <w:r w:rsidRPr="00F436F4">
              <w:rPr>
                <w:rFonts w:ascii="Arial" w:hAnsi="Arial" w:cs="Arial"/>
                <w:w w:val="105"/>
                <w:sz w:val="20"/>
                <w:szCs w:val="20"/>
              </w:rPr>
              <w:t xml:space="preserve">litara/iedan </w:t>
            </w:r>
            <w:r w:rsidRPr="00F436F4">
              <w:rPr>
                <w:rFonts w:ascii="Arial" w:hAnsi="Arial" w:cs="Arial"/>
                <w:spacing w:val="-4"/>
                <w:w w:val="105"/>
                <w:sz w:val="20"/>
                <w:szCs w:val="20"/>
              </w:rPr>
              <w:t>odvoz</w:t>
            </w:r>
          </w:p>
        </w:tc>
        <w:tc>
          <w:tcPr>
            <w:tcW w:w="1082" w:type="dxa"/>
          </w:tcPr>
          <w:p w:rsidR="00AA663D" w:rsidRPr="00F436F4" w:rsidRDefault="00AA663D" w:rsidP="00F436F4">
            <w:pPr>
              <w:widowControl w:val="0"/>
              <w:autoSpaceDE w:val="0"/>
              <w:autoSpaceDN w:val="0"/>
              <w:spacing w:before="122" w:after="0" w:line="218" w:lineRule="exact"/>
              <w:ind w:right="194"/>
              <w:jc w:val="right"/>
              <w:rPr>
                <w:rFonts w:ascii="Arial" w:hAnsi="Arial" w:cs="Arial"/>
                <w:sz w:val="20"/>
                <w:szCs w:val="20"/>
              </w:rPr>
            </w:pPr>
            <w:r w:rsidRPr="00F436F4">
              <w:rPr>
                <w:rFonts w:ascii="Arial" w:hAnsi="Arial" w:cs="Arial"/>
                <w:spacing w:val="-2"/>
                <w:sz w:val="20"/>
                <w:szCs w:val="20"/>
              </w:rPr>
              <w:t>330,00</w:t>
            </w:r>
          </w:p>
        </w:tc>
        <w:tc>
          <w:tcPr>
            <w:tcW w:w="1140" w:type="dxa"/>
          </w:tcPr>
          <w:p w:rsidR="00AA663D" w:rsidRPr="00F436F4" w:rsidRDefault="00AA663D" w:rsidP="00F436F4">
            <w:pPr>
              <w:widowControl w:val="0"/>
              <w:autoSpaceDE w:val="0"/>
              <w:autoSpaceDN w:val="0"/>
              <w:spacing w:before="122" w:after="0" w:line="218" w:lineRule="exact"/>
              <w:ind w:right="248"/>
              <w:jc w:val="right"/>
              <w:rPr>
                <w:rFonts w:ascii="Arial" w:hAnsi="Arial" w:cs="Arial"/>
                <w:sz w:val="20"/>
                <w:szCs w:val="20"/>
              </w:rPr>
            </w:pPr>
            <w:r w:rsidRPr="00F436F4">
              <w:rPr>
                <w:rFonts w:ascii="Arial" w:hAnsi="Arial" w:cs="Arial"/>
                <w:spacing w:val="-2"/>
                <w:sz w:val="20"/>
                <w:szCs w:val="20"/>
              </w:rPr>
              <w:t>43,80</w:t>
            </w:r>
          </w:p>
        </w:tc>
      </w:tr>
    </w:tbl>
    <w:p w:rsidR="00AA663D" w:rsidRPr="00F436F4" w:rsidRDefault="00AA663D" w:rsidP="00F436F4">
      <w:pPr>
        <w:widowControl w:val="0"/>
        <w:autoSpaceDE w:val="0"/>
        <w:autoSpaceDN w:val="0"/>
        <w:spacing w:after="0" w:line="240" w:lineRule="auto"/>
        <w:rPr>
          <w:rFonts w:ascii="Arial" w:hAnsi="Arial" w:cs="Arial"/>
          <w:sz w:val="20"/>
          <w:szCs w:val="20"/>
        </w:rPr>
      </w:pPr>
    </w:p>
    <w:p w:rsidR="00AA663D" w:rsidRPr="00F436F4" w:rsidRDefault="00AA663D" w:rsidP="00F436F4">
      <w:pPr>
        <w:widowControl w:val="0"/>
        <w:tabs>
          <w:tab w:val="left" w:pos="6311"/>
        </w:tabs>
        <w:autoSpaceDE w:val="0"/>
        <w:autoSpaceDN w:val="0"/>
        <w:spacing w:after="0" w:line="240" w:lineRule="auto"/>
        <w:rPr>
          <w:rFonts w:ascii="Arial" w:hAnsi="Arial" w:cs="Arial"/>
          <w:sz w:val="20"/>
          <w:szCs w:val="20"/>
        </w:rPr>
      </w:pPr>
      <w:r w:rsidRPr="00F436F4">
        <w:rPr>
          <w:rFonts w:ascii="Arial" w:hAnsi="Arial" w:cs="Arial"/>
          <w:sz w:val="20"/>
          <w:szCs w:val="20"/>
        </w:rPr>
        <w:tab/>
      </w:r>
    </w:p>
    <w:p w:rsidR="00AA663D" w:rsidRPr="00F436F4" w:rsidRDefault="00AA663D" w:rsidP="00F436F4">
      <w:pPr>
        <w:widowControl w:val="0"/>
        <w:tabs>
          <w:tab w:val="left" w:pos="6311"/>
        </w:tabs>
        <w:autoSpaceDE w:val="0"/>
        <w:autoSpaceDN w:val="0"/>
        <w:spacing w:after="0" w:line="240" w:lineRule="auto"/>
        <w:rPr>
          <w:rFonts w:ascii="Arial" w:hAnsi="Arial" w:cs="Arial"/>
          <w:sz w:val="20"/>
          <w:szCs w:val="20"/>
        </w:rPr>
      </w:pPr>
    </w:p>
    <w:p w:rsidR="00AA663D" w:rsidRPr="00F436F4" w:rsidRDefault="00AA663D" w:rsidP="00F436F4">
      <w:pPr>
        <w:widowControl w:val="0"/>
        <w:autoSpaceDE w:val="0"/>
        <w:autoSpaceDN w:val="0"/>
        <w:spacing w:after="0" w:line="240" w:lineRule="auto"/>
        <w:rPr>
          <w:rFonts w:ascii="Arial" w:hAnsi="Arial" w:cs="Arial"/>
          <w:sz w:val="20"/>
          <w:szCs w:val="20"/>
        </w:rPr>
      </w:pPr>
    </w:p>
    <w:p w:rsidR="00AA663D" w:rsidRPr="00F436F4" w:rsidRDefault="00AA663D"/>
    <w:p w:rsidR="00AA663D" w:rsidRPr="00F436F4" w:rsidRDefault="00AA663D" w:rsidP="00F436F4">
      <w:pPr>
        <w:widowControl w:val="0"/>
        <w:autoSpaceDE w:val="0"/>
        <w:autoSpaceDN w:val="0"/>
        <w:spacing w:after="0" w:line="240" w:lineRule="auto"/>
        <w:rPr>
          <w:rFonts w:ascii="Arial" w:hAnsi="Arial" w:cs="Arial"/>
          <w:u w:val="single"/>
        </w:rPr>
      </w:pPr>
      <w:r w:rsidRPr="00F436F4">
        <w:rPr>
          <w:rFonts w:ascii="Arial" w:hAnsi="Arial" w:cs="Arial"/>
          <w:u w:val="single"/>
        </w:rPr>
        <w:t>III.UGOVORNA KAZNA ZA KORISNIKE KUĆANSTVA I NEKUĆANSTVA</w:t>
      </w:r>
    </w:p>
    <w:p w:rsidR="00AA663D" w:rsidRPr="00F436F4" w:rsidRDefault="00AA663D"/>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9"/>
        <w:gridCol w:w="2230"/>
        <w:gridCol w:w="2211"/>
      </w:tblGrid>
      <w:tr w:rsidR="00AA663D" w:rsidRPr="00D26BD6">
        <w:trPr>
          <w:trHeight w:val="871"/>
        </w:trPr>
        <w:tc>
          <w:tcPr>
            <w:tcW w:w="5349" w:type="dxa"/>
          </w:tcPr>
          <w:p w:rsidR="00AA663D" w:rsidRPr="00F436F4" w:rsidRDefault="00AA663D" w:rsidP="00F436F4">
            <w:pPr>
              <w:widowControl w:val="0"/>
              <w:autoSpaceDE w:val="0"/>
              <w:autoSpaceDN w:val="0"/>
              <w:spacing w:after="0" w:line="240" w:lineRule="auto"/>
              <w:rPr>
                <w:rFonts w:ascii="Arial" w:hAnsi="Arial" w:cs="Arial"/>
                <w:b/>
                <w:bCs/>
                <w:i/>
                <w:iCs/>
              </w:rPr>
            </w:pPr>
            <w:r w:rsidRPr="00F436F4">
              <w:rPr>
                <w:rFonts w:ascii="Arial" w:hAnsi="Arial" w:cs="Arial"/>
                <w:b/>
                <w:bCs/>
                <w:i/>
                <w:iCs/>
              </w:rPr>
              <w:t>Opis ugovorne  kazne</w:t>
            </w:r>
          </w:p>
        </w:tc>
        <w:tc>
          <w:tcPr>
            <w:tcW w:w="2230" w:type="dxa"/>
          </w:tcPr>
          <w:p w:rsidR="00AA663D" w:rsidRPr="00F436F4" w:rsidRDefault="00AA663D" w:rsidP="00F436F4">
            <w:pPr>
              <w:widowControl w:val="0"/>
              <w:autoSpaceDE w:val="0"/>
              <w:autoSpaceDN w:val="0"/>
              <w:spacing w:before="183" w:after="0" w:line="240" w:lineRule="auto"/>
              <w:ind w:left="605"/>
              <w:rPr>
                <w:rFonts w:ascii="Arial" w:hAnsi="Arial" w:cs="Arial"/>
                <w:i/>
                <w:iCs/>
              </w:rPr>
            </w:pPr>
            <w:r w:rsidRPr="00F436F4">
              <w:rPr>
                <w:rFonts w:ascii="Arial" w:hAnsi="Arial" w:cs="Arial"/>
                <w:i/>
                <w:iCs/>
              </w:rPr>
              <w:t>Cijena</w:t>
            </w:r>
            <w:r w:rsidRPr="00F436F4">
              <w:rPr>
                <w:rFonts w:ascii="Arial" w:hAnsi="Arial" w:cs="Arial"/>
                <w:i/>
                <w:iCs/>
                <w:spacing w:val="-4"/>
              </w:rPr>
              <w:t xml:space="preserve"> </w:t>
            </w:r>
            <w:r w:rsidRPr="00F436F4">
              <w:rPr>
                <w:rFonts w:ascii="Arial" w:hAnsi="Arial" w:cs="Arial"/>
                <w:i/>
                <w:iCs/>
                <w:spacing w:val="-2"/>
              </w:rPr>
              <w:t>(HRK)</w:t>
            </w:r>
          </w:p>
        </w:tc>
        <w:tc>
          <w:tcPr>
            <w:tcW w:w="2211" w:type="dxa"/>
          </w:tcPr>
          <w:p w:rsidR="00AA663D" w:rsidRPr="00F436F4" w:rsidRDefault="00AA663D" w:rsidP="00F436F4">
            <w:pPr>
              <w:widowControl w:val="0"/>
              <w:autoSpaceDE w:val="0"/>
              <w:autoSpaceDN w:val="0"/>
              <w:spacing w:before="193" w:after="0" w:line="240" w:lineRule="auto"/>
              <w:ind w:right="526"/>
              <w:jc w:val="right"/>
              <w:rPr>
                <w:rFonts w:ascii="Arial" w:hAnsi="Arial" w:cs="Arial"/>
                <w:b/>
                <w:bCs/>
                <w:i/>
                <w:iCs/>
                <w:sz w:val="21"/>
                <w:szCs w:val="21"/>
              </w:rPr>
            </w:pPr>
            <w:r w:rsidRPr="00F436F4">
              <w:rPr>
                <w:rFonts w:ascii="Arial" w:hAnsi="Arial" w:cs="Arial"/>
                <w:b/>
                <w:bCs/>
                <w:i/>
                <w:iCs/>
                <w:sz w:val="21"/>
                <w:szCs w:val="21"/>
              </w:rPr>
              <w:t>Cijena</w:t>
            </w:r>
            <w:r w:rsidRPr="00F436F4">
              <w:rPr>
                <w:rFonts w:ascii="Arial" w:hAnsi="Arial" w:cs="Arial"/>
                <w:b/>
                <w:bCs/>
                <w:i/>
                <w:iCs/>
                <w:spacing w:val="15"/>
                <w:sz w:val="21"/>
                <w:szCs w:val="21"/>
              </w:rPr>
              <w:t xml:space="preserve"> </w:t>
            </w:r>
            <w:r w:rsidRPr="00F436F4">
              <w:rPr>
                <w:rFonts w:ascii="Arial" w:hAnsi="Arial" w:cs="Arial"/>
                <w:b/>
                <w:bCs/>
                <w:i/>
                <w:iCs/>
                <w:spacing w:val="-2"/>
                <w:sz w:val="21"/>
                <w:szCs w:val="21"/>
              </w:rPr>
              <w:t>(EUR)</w:t>
            </w:r>
          </w:p>
        </w:tc>
      </w:tr>
      <w:tr w:rsidR="00AA663D" w:rsidRPr="00D26BD6">
        <w:trPr>
          <w:trHeight w:val="467"/>
        </w:trPr>
        <w:tc>
          <w:tcPr>
            <w:tcW w:w="5349" w:type="dxa"/>
          </w:tcPr>
          <w:p w:rsidR="00AA663D" w:rsidRPr="00F436F4" w:rsidRDefault="00AA663D" w:rsidP="00F436F4">
            <w:pPr>
              <w:widowControl w:val="0"/>
              <w:autoSpaceDE w:val="0"/>
              <w:autoSpaceDN w:val="0"/>
              <w:spacing w:before="1" w:after="0" w:line="240" w:lineRule="auto"/>
              <w:rPr>
                <w:rFonts w:ascii="Arial" w:hAnsi="Arial" w:cs="Arial"/>
                <w:sz w:val="18"/>
                <w:szCs w:val="18"/>
              </w:rPr>
            </w:pPr>
          </w:p>
          <w:p w:rsidR="00AA663D" w:rsidRPr="00F436F4" w:rsidRDefault="00AA663D" w:rsidP="00F436F4">
            <w:pPr>
              <w:widowControl w:val="0"/>
              <w:autoSpaceDE w:val="0"/>
              <w:autoSpaceDN w:val="0"/>
              <w:spacing w:after="0" w:line="240" w:lineRule="auto"/>
              <w:ind w:left="75"/>
              <w:rPr>
                <w:rFonts w:ascii="Arial" w:hAnsi="Arial" w:cs="Arial"/>
                <w:sz w:val="20"/>
                <w:szCs w:val="20"/>
              </w:rPr>
            </w:pPr>
            <w:r w:rsidRPr="00F436F4">
              <w:rPr>
                <w:rFonts w:ascii="Arial" w:hAnsi="Arial" w:cs="Arial"/>
                <w:sz w:val="20"/>
                <w:szCs w:val="20"/>
              </w:rPr>
              <w:t>1. Kad u Izjavi o korištenju javne usluge ili zahtjevu za izmjenu Izjave unese lažne podatke</w:t>
            </w:r>
          </w:p>
        </w:tc>
        <w:tc>
          <w:tcPr>
            <w:tcW w:w="2230" w:type="dxa"/>
          </w:tcPr>
          <w:p w:rsidR="00AA663D" w:rsidRPr="00F436F4" w:rsidRDefault="00AA663D" w:rsidP="00F436F4">
            <w:pPr>
              <w:widowControl w:val="0"/>
              <w:autoSpaceDE w:val="0"/>
              <w:autoSpaceDN w:val="0"/>
              <w:spacing w:before="1" w:after="0" w:line="240" w:lineRule="auto"/>
              <w:jc w:val="center"/>
              <w:rPr>
                <w:rFonts w:ascii="Arial" w:hAnsi="Arial" w:cs="Arial"/>
                <w:sz w:val="18"/>
                <w:szCs w:val="18"/>
              </w:rPr>
            </w:pPr>
          </w:p>
          <w:p w:rsidR="00AA663D" w:rsidRPr="00F436F4" w:rsidRDefault="00AA663D" w:rsidP="00F436F4">
            <w:pPr>
              <w:widowControl w:val="0"/>
              <w:autoSpaceDE w:val="0"/>
              <w:autoSpaceDN w:val="0"/>
              <w:spacing w:after="0" w:line="240" w:lineRule="auto"/>
              <w:ind w:right="308"/>
              <w:jc w:val="center"/>
              <w:rPr>
                <w:rFonts w:ascii="Arial" w:hAnsi="Arial" w:cs="Arial"/>
                <w:sz w:val="20"/>
                <w:szCs w:val="20"/>
              </w:rPr>
            </w:pPr>
            <w:r w:rsidRPr="00F436F4">
              <w:rPr>
                <w:rFonts w:ascii="Arial" w:hAnsi="Arial" w:cs="Arial"/>
                <w:spacing w:val="-2"/>
                <w:sz w:val="20"/>
                <w:szCs w:val="20"/>
              </w:rPr>
              <w:t>600,00</w:t>
            </w:r>
          </w:p>
        </w:tc>
        <w:tc>
          <w:tcPr>
            <w:tcW w:w="2211" w:type="dxa"/>
          </w:tcPr>
          <w:p w:rsidR="00AA663D" w:rsidRPr="00F436F4" w:rsidRDefault="00AA663D" w:rsidP="00F436F4">
            <w:pPr>
              <w:widowControl w:val="0"/>
              <w:autoSpaceDE w:val="0"/>
              <w:autoSpaceDN w:val="0"/>
              <w:spacing w:before="1" w:after="0" w:line="240" w:lineRule="auto"/>
              <w:jc w:val="center"/>
              <w:rPr>
                <w:rFonts w:ascii="Arial" w:hAnsi="Arial" w:cs="Arial"/>
                <w:sz w:val="18"/>
                <w:szCs w:val="18"/>
              </w:rPr>
            </w:pPr>
          </w:p>
          <w:p w:rsidR="00AA663D" w:rsidRPr="00F436F4" w:rsidRDefault="00AA663D" w:rsidP="00F436F4">
            <w:pPr>
              <w:widowControl w:val="0"/>
              <w:autoSpaceDE w:val="0"/>
              <w:autoSpaceDN w:val="0"/>
              <w:spacing w:after="0" w:line="240" w:lineRule="auto"/>
              <w:ind w:left="809" w:right="585"/>
              <w:jc w:val="center"/>
              <w:rPr>
                <w:rFonts w:ascii="Arial" w:hAnsi="Arial" w:cs="Arial"/>
                <w:sz w:val="20"/>
                <w:szCs w:val="20"/>
              </w:rPr>
            </w:pPr>
            <w:r w:rsidRPr="00F436F4">
              <w:rPr>
                <w:rFonts w:ascii="Arial" w:hAnsi="Arial" w:cs="Arial"/>
                <w:spacing w:val="-4"/>
                <w:sz w:val="20"/>
                <w:szCs w:val="20"/>
              </w:rPr>
              <w:t>79,63</w:t>
            </w:r>
          </w:p>
        </w:tc>
      </w:tr>
      <w:tr w:rsidR="00AA663D" w:rsidRPr="00D26BD6">
        <w:trPr>
          <w:trHeight w:val="467"/>
        </w:trPr>
        <w:tc>
          <w:tcPr>
            <w:tcW w:w="5349" w:type="dxa"/>
          </w:tcPr>
          <w:p w:rsidR="00AA663D" w:rsidRPr="00F436F4" w:rsidRDefault="00AA663D" w:rsidP="00F436F4">
            <w:pPr>
              <w:widowControl w:val="0"/>
              <w:autoSpaceDE w:val="0"/>
              <w:autoSpaceDN w:val="0"/>
              <w:spacing w:after="0" w:line="240" w:lineRule="auto"/>
              <w:ind w:left="75"/>
              <w:rPr>
                <w:rFonts w:ascii="Arial" w:hAnsi="Arial" w:cs="Arial"/>
                <w:sz w:val="17"/>
                <w:szCs w:val="17"/>
              </w:rPr>
            </w:pPr>
            <w:r w:rsidRPr="00F436F4">
              <w:rPr>
                <w:rFonts w:ascii="Arial" w:hAnsi="Arial" w:cs="Arial"/>
                <w:sz w:val="17"/>
                <w:szCs w:val="17"/>
              </w:rPr>
              <w:t>2. Kad ne predaje otpad davatelju javne usluge (ne zaduži spremnik za mješani komunalni otpad i/ili izjavljuje da trajno ne koristi nekretninu9 a na temelju podataka očitanja mjernih uređaja za potrošnju el,energije,plina, pitke vode ili na drugi način davatelj javne usluge nepobitno utvrdida korisnik javne usluge ipak koristi nekretninu</w:t>
            </w:r>
          </w:p>
          <w:p w:rsidR="00AA663D" w:rsidRPr="00F436F4" w:rsidRDefault="00AA663D" w:rsidP="00F436F4">
            <w:pPr>
              <w:widowControl w:val="0"/>
              <w:autoSpaceDE w:val="0"/>
              <w:autoSpaceDN w:val="0"/>
              <w:spacing w:after="0" w:line="240" w:lineRule="auto"/>
              <w:ind w:left="75"/>
              <w:rPr>
                <w:rFonts w:ascii="Arial" w:hAnsi="Arial" w:cs="Arial"/>
                <w:sz w:val="20"/>
                <w:szCs w:val="20"/>
              </w:rPr>
            </w:pPr>
          </w:p>
        </w:tc>
        <w:tc>
          <w:tcPr>
            <w:tcW w:w="2230" w:type="dxa"/>
          </w:tcPr>
          <w:p w:rsidR="00AA663D" w:rsidRPr="00F436F4" w:rsidRDefault="00AA663D" w:rsidP="00F436F4">
            <w:pPr>
              <w:widowControl w:val="0"/>
              <w:autoSpaceDE w:val="0"/>
              <w:autoSpaceDN w:val="0"/>
              <w:spacing w:before="5" w:after="0" w:line="240" w:lineRule="auto"/>
              <w:jc w:val="center"/>
              <w:rPr>
                <w:rFonts w:ascii="Arial" w:hAnsi="Arial" w:cs="Arial"/>
                <w:sz w:val="17"/>
                <w:szCs w:val="17"/>
              </w:rPr>
            </w:pPr>
          </w:p>
          <w:p w:rsidR="00AA663D" w:rsidRPr="00F436F4" w:rsidRDefault="00AA663D" w:rsidP="00F436F4">
            <w:pPr>
              <w:widowControl w:val="0"/>
              <w:autoSpaceDE w:val="0"/>
              <w:autoSpaceDN w:val="0"/>
              <w:spacing w:after="0" w:line="240" w:lineRule="auto"/>
              <w:ind w:right="309"/>
              <w:jc w:val="center"/>
              <w:rPr>
                <w:rFonts w:ascii="Arial" w:hAnsi="Arial" w:cs="Arial"/>
                <w:spacing w:val="-2"/>
                <w:sz w:val="20"/>
                <w:szCs w:val="20"/>
              </w:rPr>
            </w:pPr>
            <w:r w:rsidRPr="00F436F4">
              <w:rPr>
                <w:rFonts w:ascii="Arial" w:hAnsi="Arial" w:cs="Arial"/>
                <w:spacing w:val="-2"/>
                <w:sz w:val="20"/>
                <w:szCs w:val="20"/>
              </w:rPr>
              <w:t>600,00</w:t>
            </w:r>
          </w:p>
          <w:p w:rsidR="00AA663D" w:rsidRPr="00F436F4" w:rsidRDefault="00AA663D" w:rsidP="00F436F4">
            <w:pPr>
              <w:widowControl w:val="0"/>
              <w:autoSpaceDE w:val="0"/>
              <w:autoSpaceDN w:val="0"/>
              <w:spacing w:after="0" w:line="240" w:lineRule="auto"/>
              <w:ind w:right="309"/>
              <w:jc w:val="center"/>
              <w:rPr>
                <w:rFonts w:ascii="Arial" w:hAnsi="Arial" w:cs="Arial"/>
                <w:sz w:val="20"/>
                <w:szCs w:val="20"/>
              </w:rPr>
            </w:pPr>
          </w:p>
        </w:tc>
        <w:tc>
          <w:tcPr>
            <w:tcW w:w="2211" w:type="dxa"/>
          </w:tcPr>
          <w:p w:rsidR="00AA663D" w:rsidRPr="00F436F4" w:rsidRDefault="00AA663D" w:rsidP="00F436F4">
            <w:pPr>
              <w:widowControl w:val="0"/>
              <w:autoSpaceDE w:val="0"/>
              <w:autoSpaceDN w:val="0"/>
              <w:spacing w:before="5" w:after="0" w:line="240" w:lineRule="auto"/>
              <w:jc w:val="center"/>
              <w:rPr>
                <w:rFonts w:ascii="Arial" w:hAnsi="Arial" w:cs="Arial"/>
                <w:sz w:val="17"/>
                <w:szCs w:val="17"/>
              </w:rPr>
            </w:pPr>
          </w:p>
          <w:p w:rsidR="00AA663D" w:rsidRPr="00F436F4" w:rsidRDefault="00AA663D" w:rsidP="00F436F4">
            <w:pPr>
              <w:widowControl w:val="0"/>
              <w:autoSpaceDE w:val="0"/>
              <w:autoSpaceDN w:val="0"/>
              <w:spacing w:after="0" w:line="240" w:lineRule="auto"/>
              <w:ind w:left="809" w:right="566"/>
              <w:jc w:val="center"/>
              <w:rPr>
                <w:rFonts w:ascii="Arial" w:hAnsi="Arial" w:cs="Arial"/>
                <w:spacing w:val="-4"/>
                <w:sz w:val="20"/>
                <w:szCs w:val="20"/>
              </w:rPr>
            </w:pPr>
            <w:r w:rsidRPr="00F436F4">
              <w:rPr>
                <w:rFonts w:ascii="Arial" w:hAnsi="Arial" w:cs="Arial"/>
                <w:spacing w:val="-4"/>
                <w:sz w:val="20"/>
                <w:szCs w:val="20"/>
              </w:rPr>
              <w:t>79,63</w:t>
            </w:r>
          </w:p>
          <w:p w:rsidR="00AA663D" w:rsidRPr="00F436F4" w:rsidRDefault="00AA663D" w:rsidP="00F436F4">
            <w:pPr>
              <w:widowControl w:val="0"/>
              <w:autoSpaceDE w:val="0"/>
              <w:autoSpaceDN w:val="0"/>
              <w:spacing w:after="0" w:line="240" w:lineRule="auto"/>
              <w:ind w:left="809" w:right="566"/>
              <w:jc w:val="center"/>
              <w:rPr>
                <w:rFonts w:ascii="Arial" w:hAnsi="Arial" w:cs="Arial"/>
                <w:sz w:val="20"/>
                <w:szCs w:val="20"/>
              </w:rPr>
            </w:pPr>
          </w:p>
        </w:tc>
      </w:tr>
      <w:tr w:rsidR="00AA663D" w:rsidRPr="00D26BD6">
        <w:trPr>
          <w:trHeight w:val="460"/>
        </w:trPr>
        <w:tc>
          <w:tcPr>
            <w:tcW w:w="5349" w:type="dxa"/>
          </w:tcPr>
          <w:p w:rsidR="00AA663D" w:rsidRPr="00F436F4" w:rsidRDefault="00AA663D" w:rsidP="00F436F4">
            <w:pPr>
              <w:widowControl w:val="0"/>
              <w:autoSpaceDE w:val="0"/>
              <w:autoSpaceDN w:val="0"/>
              <w:spacing w:before="193" w:after="0" w:line="240" w:lineRule="auto"/>
              <w:ind w:left="96"/>
              <w:rPr>
                <w:rFonts w:ascii="Arial" w:hAnsi="Arial" w:cs="Arial"/>
                <w:sz w:val="20"/>
                <w:szCs w:val="20"/>
              </w:rPr>
            </w:pPr>
            <w:r w:rsidRPr="00F436F4">
              <w:rPr>
                <w:rFonts w:ascii="Arial" w:hAnsi="Arial" w:cs="Arial"/>
                <w:sz w:val="20"/>
                <w:szCs w:val="20"/>
              </w:rPr>
              <w:t>3. Kad odlaže otpad pored spremnika ne koristeći odgovarajuće vrećice s logotipom davatelja javne usluge</w:t>
            </w:r>
          </w:p>
        </w:tc>
        <w:tc>
          <w:tcPr>
            <w:tcW w:w="2230" w:type="dxa"/>
          </w:tcPr>
          <w:p w:rsidR="00AA663D" w:rsidRPr="00F436F4" w:rsidRDefault="00AA663D" w:rsidP="00F436F4">
            <w:pPr>
              <w:widowControl w:val="0"/>
              <w:autoSpaceDE w:val="0"/>
              <w:autoSpaceDN w:val="0"/>
              <w:spacing w:before="193" w:after="0" w:line="240" w:lineRule="auto"/>
              <w:ind w:left="548"/>
              <w:rPr>
                <w:rFonts w:ascii="Arial" w:hAnsi="Arial" w:cs="Arial"/>
                <w:sz w:val="20"/>
                <w:szCs w:val="20"/>
              </w:rPr>
            </w:pPr>
            <w:r w:rsidRPr="00F436F4">
              <w:rPr>
                <w:rFonts w:ascii="Arial" w:hAnsi="Arial" w:cs="Arial"/>
                <w:sz w:val="20"/>
                <w:szCs w:val="20"/>
              </w:rPr>
              <w:t xml:space="preserve">  300,00</w:t>
            </w:r>
          </w:p>
        </w:tc>
        <w:tc>
          <w:tcPr>
            <w:tcW w:w="2211" w:type="dxa"/>
          </w:tcPr>
          <w:p w:rsidR="00AA663D" w:rsidRPr="00F436F4" w:rsidRDefault="00AA663D" w:rsidP="00F436F4">
            <w:pPr>
              <w:widowControl w:val="0"/>
              <w:autoSpaceDE w:val="0"/>
              <w:autoSpaceDN w:val="0"/>
              <w:spacing w:before="193" w:after="0" w:line="240" w:lineRule="auto"/>
              <w:ind w:right="526"/>
              <w:jc w:val="center"/>
              <w:rPr>
                <w:rFonts w:ascii="Arial" w:hAnsi="Arial" w:cs="Arial"/>
                <w:sz w:val="21"/>
                <w:szCs w:val="21"/>
              </w:rPr>
            </w:pPr>
            <w:r w:rsidRPr="00F436F4">
              <w:rPr>
                <w:rFonts w:ascii="Arial" w:hAnsi="Arial" w:cs="Arial"/>
                <w:sz w:val="21"/>
                <w:szCs w:val="21"/>
              </w:rPr>
              <w:t xml:space="preserve">           39,82</w:t>
            </w:r>
          </w:p>
        </w:tc>
      </w:tr>
      <w:tr w:rsidR="00AA663D" w:rsidRPr="00D26BD6">
        <w:trPr>
          <w:trHeight w:val="467"/>
        </w:trPr>
        <w:tc>
          <w:tcPr>
            <w:tcW w:w="5349" w:type="dxa"/>
          </w:tcPr>
          <w:p w:rsidR="00AA663D" w:rsidRPr="00F436F4" w:rsidRDefault="00AA663D" w:rsidP="00F436F4">
            <w:pPr>
              <w:widowControl w:val="0"/>
              <w:autoSpaceDE w:val="0"/>
              <w:autoSpaceDN w:val="0"/>
              <w:spacing w:before="1" w:after="0" w:line="240" w:lineRule="auto"/>
              <w:rPr>
                <w:rFonts w:ascii="Arial" w:hAnsi="Arial" w:cs="Arial"/>
                <w:sz w:val="18"/>
                <w:szCs w:val="18"/>
              </w:rPr>
            </w:pPr>
          </w:p>
          <w:p w:rsidR="00AA663D" w:rsidRPr="00F436F4" w:rsidRDefault="00AA663D" w:rsidP="00F436F4">
            <w:pPr>
              <w:widowControl w:val="0"/>
              <w:autoSpaceDE w:val="0"/>
              <w:autoSpaceDN w:val="0"/>
              <w:spacing w:after="0" w:line="240" w:lineRule="auto"/>
              <w:ind w:left="82"/>
              <w:rPr>
                <w:rFonts w:ascii="Arial" w:hAnsi="Arial" w:cs="Arial"/>
                <w:sz w:val="20"/>
                <w:szCs w:val="20"/>
              </w:rPr>
            </w:pPr>
            <w:r w:rsidRPr="00F436F4">
              <w:rPr>
                <w:rFonts w:ascii="Arial" w:hAnsi="Arial" w:cs="Arial"/>
                <w:w w:val="105"/>
                <w:sz w:val="20"/>
                <w:szCs w:val="20"/>
              </w:rPr>
              <w:t>4.Kad ne dopusti ovlaštenim osobama davatelja javne usluge pristup  svojoj nekretnin i nadzor kompostera za biootpad, ukoliko koristi mogućnost kompostiranja biootoada</w:t>
            </w:r>
          </w:p>
        </w:tc>
        <w:tc>
          <w:tcPr>
            <w:tcW w:w="2230" w:type="dxa"/>
          </w:tcPr>
          <w:p w:rsidR="00AA663D" w:rsidRPr="00F436F4" w:rsidRDefault="00AA663D" w:rsidP="00F436F4">
            <w:pPr>
              <w:widowControl w:val="0"/>
              <w:autoSpaceDE w:val="0"/>
              <w:autoSpaceDN w:val="0"/>
              <w:spacing w:before="1" w:after="0" w:line="240" w:lineRule="auto"/>
              <w:jc w:val="center"/>
              <w:rPr>
                <w:rFonts w:ascii="Arial" w:hAnsi="Arial" w:cs="Arial"/>
                <w:sz w:val="18"/>
                <w:szCs w:val="18"/>
              </w:rPr>
            </w:pPr>
          </w:p>
          <w:p w:rsidR="00AA663D" w:rsidRPr="00F436F4" w:rsidRDefault="00AA663D" w:rsidP="00F436F4">
            <w:pPr>
              <w:widowControl w:val="0"/>
              <w:tabs>
                <w:tab w:val="center" w:pos="953"/>
                <w:tab w:val="right" w:pos="1907"/>
              </w:tabs>
              <w:autoSpaceDE w:val="0"/>
              <w:autoSpaceDN w:val="0"/>
              <w:spacing w:after="0" w:line="240" w:lineRule="auto"/>
              <w:ind w:right="308"/>
              <w:jc w:val="center"/>
              <w:rPr>
                <w:rFonts w:ascii="Arial" w:hAnsi="Arial" w:cs="Arial"/>
                <w:sz w:val="20"/>
                <w:szCs w:val="20"/>
              </w:rPr>
            </w:pPr>
            <w:r w:rsidRPr="00F436F4">
              <w:rPr>
                <w:rFonts w:ascii="Arial" w:hAnsi="Arial" w:cs="Arial"/>
                <w:sz w:val="20"/>
                <w:szCs w:val="20"/>
              </w:rPr>
              <w:t>100,00</w:t>
            </w:r>
          </w:p>
        </w:tc>
        <w:tc>
          <w:tcPr>
            <w:tcW w:w="2211" w:type="dxa"/>
          </w:tcPr>
          <w:p w:rsidR="00AA663D" w:rsidRPr="00F436F4" w:rsidRDefault="00AA663D" w:rsidP="00F436F4">
            <w:pPr>
              <w:widowControl w:val="0"/>
              <w:autoSpaceDE w:val="0"/>
              <w:autoSpaceDN w:val="0"/>
              <w:spacing w:before="1" w:after="0" w:line="240" w:lineRule="auto"/>
              <w:jc w:val="center"/>
              <w:rPr>
                <w:rFonts w:ascii="Arial" w:hAnsi="Arial" w:cs="Arial"/>
                <w:sz w:val="18"/>
                <w:szCs w:val="18"/>
              </w:rPr>
            </w:pPr>
          </w:p>
          <w:p w:rsidR="00AA663D" w:rsidRPr="00F436F4" w:rsidRDefault="00AA663D" w:rsidP="00F436F4">
            <w:pPr>
              <w:widowControl w:val="0"/>
              <w:autoSpaceDE w:val="0"/>
              <w:autoSpaceDN w:val="0"/>
              <w:spacing w:after="0" w:line="240" w:lineRule="auto"/>
              <w:ind w:left="809" w:right="585"/>
              <w:jc w:val="center"/>
              <w:rPr>
                <w:rFonts w:ascii="Arial" w:hAnsi="Arial" w:cs="Arial"/>
                <w:sz w:val="20"/>
                <w:szCs w:val="20"/>
              </w:rPr>
            </w:pPr>
            <w:r w:rsidRPr="00F436F4">
              <w:rPr>
                <w:rFonts w:ascii="Arial" w:hAnsi="Arial" w:cs="Arial"/>
                <w:spacing w:val="-4"/>
                <w:sz w:val="20"/>
                <w:szCs w:val="20"/>
              </w:rPr>
              <w:t>13,27</w:t>
            </w:r>
          </w:p>
        </w:tc>
      </w:tr>
      <w:tr w:rsidR="00AA663D" w:rsidRPr="00D26BD6">
        <w:trPr>
          <w:trHeight w:val="467"/>
        </w:trPr>
        <w:tc>
          <w:tcPr>
            <w:tcW w:w="5349" w:type="dxa"/>
          </w:tcPr>
          <w:p w:rsidR="00AA663D" w:rsidRPr="00F436F4" w:rsidRDefault="00AA663D" w:rsidP="00F436F4">
            <w:pPr>
              <w:widowControl w:val="0"/>
              <w:autoSpaceDE w:val="0"/>
              <w:autoSpaceDN w:val="0"/>
              <w:spacing w:before="5" w:after="0" w:line="240" w:lineRule="auto"/>
              <w:rPr>
                <w:rFonts w:ascii="Arial" w:hAnsi="Arial" w:cs="Arial"/>
                <w:sz w:val="17"/>
                <w:szCs w:val="17"/>
              </w:rPr>
            </w:pPr>
          </w:p>
          <w:p w:rsidR="00AA663D" w:rsidRPr="00F436F4" w:rsidRDefault="00AA663D" w:rsidP="00F436F4">
            <w:pPr>
              <w:widowControl w:val="0"/>
              <w:autoSpaceDE w:val="0"/>
              <w:autoSpaceDN w:val="0"/>
              <w:spacing w:after="0" w:line="240" w:lineRule="auto"/>
              <w:ind w:left="89"/>
              <w:rPr>
                <w:rFonts w:ascii="Arial" w:hAnsi="Arial" w:cs="Arial"/>
                <w:spacing w:val="-10"/>
                <w:w w:val="105"/>
                <w:sz w:val="20"/>
                <w:szCs w:val="20"/>
              </w:rPr>
            </w:pPr>
            <w:r w:rsidRPr="00F436F4">
              <w:rPr>
                <w:rFonts w:ascii="Arial" w:hAnsi="Arial" w:cs="Arial"/>
                <w:spacing w:val="-10"/>
                <w:w w:val="105"/>
                <w:sz w:val="20"/>
                <w:szCs w:val="20"/>
              </w:rPr>
              <w:t>5. Kad spremnik za reciklažni otpad odlaže otpad druge vrste</w:t>
            </w:r>
          </w:p>
          <w:p w:rsidR="00AA663D" w:rsidRPr="00F436F4" w:rsidRDefault="00AA663D" w:rsidP="00F436F4">
            <w:pPr>
              <w:widowControl w:val="0"/>
              <w:autoSpaceDE w:val="0"/>
              <w:autoSpaceDN w:val="0"/>
              <w:spacing w:after="0" w:line="240" w:lineRule="auto"/>
              <w:ind w:left="89"/>
              <w:rPr>
                <w:rFonts w:ascii="Arial" w:hAnsi="Arial" w:cs="Arial"/>
                <w:sz w:val="20"/>
                <w:szCs w:val="20"/>
              </w:rPr>
            </w:pPr>
            <w:r w:rsidRPr="00F436F4">
              <w:rPr>
                <w:rFonts w:ascii="Arial" w:hAnsi="Arial" w:cs="Arial"/>
                <w:spacing w:val="-10"/>
                <w:w w:val="105"/>
                <w:sz w:val="20"/>
                <w:szCs w:val="20"/>
              </w:rPr>
              <w:t xml:space="preserve"> od one koja se smije  osgagati u taj spremnik  sukladno dobivenim uputama</w:t>
            </w:r>
          </w:p>
        </w:tc>
        <w:tc>
          <w:tcPr>
            <w:tcW w:w="2230" w:type="dxa"/>
          </w:tcPr>
          <w:p w:rsidR="00AA663D" w:rsidRPr="00F436F4" w:rsidRDefault="00AA663D" w:rsidP="00F436F4">
            <w:pPr>
              <w:widowControl w:val="0"/>
              <w:autoSpaceDE w:val="0"/>
              <w:autoSpaceDN w:val="0"/>
              <w:spacing w:before="5" w:after="0" w:line="240" w:lineRule="auto"/>
              <w:jc w:val="center"/>
              <w:rPr>
                <w:rFonts w:ascii="Arial" w:hAnsi="Arial" w:cs="Arial"/>
                <w:sz w:val="17"/>
                <w:szCs w:val="17"/>
              </w:rPr>
            </w:pPr>
          </w:p>
          <w:p w:rsidR="00AA663D" w:rsidRPr="00F436F4" w:rsidRDefault="00AA663D" w:rsidP="00F436F4">
            <w:pPr>
              <w:widowControl w:val="0"/>
              <w:autoSpaceDE w:val="0"/>
              <w:autoSpaceDN w:val="0"/>
              <w:spacing w:after="0" w:line="240" w:lineRule="auto"/>
              <w:ind w:right="299"/>
              <w:jc w:val="center"/>
              <w:rPr>
                <w:rFonts w:ascii="Arial" w:hAnsi="Arial" w:cs="Arial"/>
                <w:sz w:val="20"/>
                <w:szCs w:val="20"/>
              </w:rPr>
            </w:pPr>
            <w:r w:rsidRPr="00F436F4">
              <w:rPr>
                <w:rFonts w:ascii="Arial" w:hAnsi="Arial" w:cs="Arial"/>
                <w:spacing w:val="-2"/>
                <w:w w:val="105"/>
                <w:sz w:val="20"/>
                <w:szCs w:val="20"/>
              </w:rPr>
              <w:t>150,00</w:t>
            </w:r>
          </w:p>
        </w:tc>
        <w:tc>
          <w:tcPr>
            <w:tcW w:w="2211" w:type="dxa"/>
          </w:tcPr>
          <w:p w:rsidR="00AA663D" w:rsidRPr="00F436F4" w:rsidRDefault="00AA663D" w:rsidP="00F436F4">
            <w:pPr>
              <w:widowControl w:val="0"/>
              <w:autoSpaceDE w:val="0"/>
              <w:autoSpaceDN w:val="0"/>
              <w:spacing w:before="5" w:after="0" w:line="240" w:lineRule="auto"/>
              <w:jc w:val="center"/>
              <w:rPr>
                <w:rFonts w:ascii="Arial" w:hAnsi="Arial" w:cs="Arial"/>
                <w:sz w:val="17"/>
                <w:szCs w:val="17"/>
              </w:rPr>
            </w:pPr>
          </w:p>
          <w:p w:rsidR="00AA663D" w:rsidRPr="00F436F4" w:rsidRDefault="00AA663D" w:rsidP="00F436F4">
            <w:pPr>
              <w:widowControl w:val="0"/>
              <w:autoSpaceDE w:val="0"/>
              <w:autoSpaceDN w:val="0"/>
              <w:spacing w:after="0" w:line="240" w:lineRule="auto"/>
              <w:ind w:left="809" w:right="576"/>
              <w:jc w:val="center"/>
              <w:rPr>
                <w:rFonts w:ascii="Arial" w:hAnsi="Arial" w:cs="Arial"/>
                <w:sz w:val="20"/>
                <w:szCs w:val="20"/>
              </w:rPr>
            </w:pPr>
            <w:r w:rsidRPr="00F436F4">
              <w:rPr>
                <w:rFonts w:ascii="Arial" w:hAnsi="Arial" w:cs="Arial"/>
                <w:spacing w:val="-4"/>
                <w:sz w:val="20"/>
                <w:szCs w:val="20"/>
              </w:rPr>
              <w:t>19,91</w:t>
            </w:r>
          </w:p>
        </w:tc>
      </w:tr>
      <w:tr w:rsidR="00AA663D" w:rsidRPr="00D26BD6">
        <w:trPr>
          <w:trHeight w:val="467"/>
        </w:trPr>
        <w:tc>
          <w:tcPr>
            <w:tcW w:w="5349" w:type="dxa"/>
          </w:tcPr>
          <w:p w:rsidR="00AA663D" w:rsidRPr="00F436F4" w:rsidRDefault="00AA663D" w:rsidP="00F436F4">
            <w:pPr>
              <w:widowControl w:val="0"/>
              <w:autoSpaceDE w:val="0"/>
              <w:autoSpaceDN w:val="0"/>
              <w:spacing w:before="5" w:after="0" w:line="240" w:lineRule="auto"/>
              <w:rPr>
                <w:rFonts w:ascii="Arial" w:hAnsi="Arial" w:cs="Arial"/>
                <w:sz w:val="17"/>
                <w:szCs w:val="17"/>
              </w:rPr>
            </w:pPr>
          </w:p>
          <w:p w:rsidR="00AA663D" w:rsidRPr="00F436F4" w:rsidRDefault="00AA663D" w:rsidP="00F436F4">
            <w:pPr>
              <w:widowControl w:val="0"/>
              <w:autoSpaceDE w:val="0"/>
              <w:autoSpaceDN w:val="0"/>
              <w:spacing w:after="0" w:line="240" w:lineRule="auto"/>
              <w:ind w:left="89"/>
              <w:rPr>
                <w:rFonts w:ascii="Arial" w:hAnsi="Arial" w:cs="Arial"/>
                <w:sz w:val="20"/>
                <w:szCs w:val="20"/>
              </w:rPr>
            </w:pPr>
            <w:r w:rsidRPr="00F436F4">
              <w:rPr>
                <w:rFonts w:ascii="Arial" w:hAnsi="Arial" w:cs="Arial"/>
                <w:w w:val="105"/>
                <w:sz w:val="20"/>
                <w:szCs w:val="20"/>
              </w:rPr>
              <w:t>6. Kad  u spremnik za mješani komunalni  otpad, problematični otpad  ili otpad koji se može reciklirati, a koji nije prikladan za  odlaganje u spremnik  za miješani komunalni otpad</w:t>
            </w:r>
          </w:p>
        </w:tc>
        <w:tc>
          <w:tcPr>
            <w:tcW w:w="2230" w:type="dxa"/>
          </w:tcPr>
          <w:p w:rsidR="00AA663D" w:rsidRPr="00F436F4" w:rsidRDefault="00AA663D" w:rsidP="00F436F4">
            <w:pPr>
              <w:widowControl w:val="0"/>
              <w:autoSpaceDE w:val="0"/>
              <w:autoSpaceDN w:val="0"/>
              <w:spacing w:before="194" w:after="0" w:line="240" w:lineRule="auto"/>
              <w:ind w:right="313"/>
              <w:jc w:val="center"/>
              <w:rPr>
                <w:rFonts w:ascii="Arial" w:hAnsi="Arial" w:cs="Arial"/>
                <w:sz w:val="20"/>
                <w:szCs w:val="20"/>
              </w:rPr>
            </w:pPr>
            <w:r w:rsidRPr="00F436F4">
              <w:rPr>
                <w:rFonts w:ascii="Arial" w:hAnsi="Arial" w:cs="Arial"/>
                <w:spacing w:val="-2"/>
                <w:sz w:val="20"/>
                <w:szCs w:val="20"/>
              </w:rPr>
              <w:t>150,00</w:t>
            </w:r>
          </w:p>
        </w:tc>
        <w:tc>
          <w:tcPr>
            <w:tcW w:w="2211" w:type="dxa"/>
          </w:tcPr>
          <w:p w:rsidR="00AA663D" w:rsidRPr="00F436F4" w:rsidRDefault="00AA663D" w:rsidP="00F436F4">
            <w:pPr>
              <w:widowControl w:val="0"/>
              <w:autoSpaceDE w:val="0"/>
              <w:autoSpaceDN w:val="0"/>
              <w:spacing w:before="194" w:after="0" w:line="240" w:lineRule="auto"/>
              <w:ind w:left="809" w:right="636"/>
              <w:jc w:val="center"/>
              <w:rPr>
                <w:rFonts w:ascii="Arial" w:hAnsi="Arial" w:cs="Arial"/>
                <w:sz w:val="20"/>
                <w:szCs w:val="20"/>
              </w:rPr>
            </w:pPr>
            <w:r w:rsidRPr="00F436F4">
              <w:rPr>
                <w:rFonts w:ascii="Arial" w:hAnsi="Arial" w:cs="Arial"/>
                <w:spacing w:val="-2"/>
                <w:sz w:val="20"/>
                <w:szCs w:val="20"/>
              </w:rPr>
              <w:t>19,91</w:t>
            </w:r>
          </w:p>
        </w:tc>
      </w:tr>
      <w:tr w:rsidR="00AA663D" w:rsidRPr="00D26BD6">
        <w:trPr>
          <w:trHeight w:val="467"/>
        </w:trPr>
        <w:tc>
          <w:tcPr>
            <w:tcW w:w="5349" w:type="dxa"/>
          </w:tcPr>
          <w:p w:rsidR="00AA663D" w:rsidRPr="00F436F4" w:rsidRDefault="00AA663D" w:rsidP="00F436F4">
            <w:pPr>
              <w:widowControl w:val="0"/>
              <w:autoSpaceDE w:val="0"/>
              <w:autoSpaceDN w:val="0"/>
              <w:spacing w:before="183" w:after="0" w:line="240" w:lineRule="auto"/>
              <w:ind w:left="91"/>
              <w:rPr>
                <w:rFonts w:ascii="Arial" w:hAnsi="Arial" w:cs="Arial"/>
                <w:sz w:val="20"/>
                <w:szCs w:val="20"/>
              </w:rPr>
            </w:pPr>
            <w:r w:rsidRPr="00F436F4">
              <w:rPr>
                <w:rFonts w:ascii="Arial" w:hAnsi="Arial" w:cs="Arial"/>
                <w:w w:val="105"/>
                <w:sz w:val="20"/>
                <w:szCs w:val="20"/>
              </w:rPr>
              <w:t>7. Kad ošteti ili uništi spremnik za otpad</w:t>
            </w:r>
          </w:p>
        </w:tc>
        <w:tc>
          <w:tcPr>
            <w:tcW w:w="2230" w:type="dxa"/>
          </w:tcPr>
          <w:p w:rsidR="00AA663D" w:rsidRPr="00F436F4" w:rsidRDefault="00AA663D" w:rsidP="00F436F4">
            <w:pPr>
              <w:widowControl w:val="0"/>
              <w:autoSpaceDE w:val="0"/>
              <w:autoSpaceDN w:val="0"/>
              <w:spacing w:before="176" w:after="0" w:line="240" w:lineRule="auto"/>
              <w:rPr>
                <w:rFonts w:ascii="Arial" w:hAnsi="Arial" w:cs="Arial"/>
                <w:sz w:val="20"/>
                <w:szCs w:val="20"/>
              </w:rPr>
            </w:pPr>
            <w:r w:rsidRPr="00F436F4">
              <w:rPr>
                <w:rFonts w:ascii="Arial" w:hAnsi="Arial" w:cs="Arial"/>
                <w:sz w:val="20"/>
                <w:szCs w:val="20"/>
              </w:rPr>
              <w:t xml:space="preserve">            960,00</w:t>
            </w:r>
          </w:p>
        </w:tc>
        <w:tc>
          <w:tcPr>
            <w:tcW w:w="2211" w:type="dxa"/>
          </w:tcPr>
          <w:p w:rsidR="00AA663D" w:rsidRPr="00F436F4" w:rsidRDefault="00AA663D" w:rsidP="00F436F4">
            <w:pPr>
              <w:widowControl w:val="0"/>
              <w:autoSpaceDE w:val="0"/>
              <w:autoSpaceDN w:val="0"/>
              <w:spacing w:before="185" w:after="0" w:line="240" w:lineRule="auto"/>
              <w:ind w:right="524"/>
              <w:jc w:val="center"/>
              <w:rPr>
                <w:rFonts w:ascii="Arial" w:hAnsi="Arial" w:cs="Arial"/>
                <w:sz w:val="20"/>
                <w:szCs w:val="20"/>
              </w:rPr>
            </w:pPr>
            <w:r w:rsidRPr="00F436F4">
              <w:rPr>
                <w:rFonts w:ascii="Arial" w:hAnsi="Arial" w:cs="Arial"/>
                <w:sz w:val="20"/>
                <w:szCs w:val="20"/>
              </w:rPr>
              <w:t xml:space="preserve">             127,41</w:t>
            </w:r>
          </w:p>
        </w:tc>
      </w:tr>
      <w:tr w:rsidR="00AA663D" w:rsidRPr="00D26BD6">
        <w:trPr>
          <w:trHeight w:val="467"/>
        </w:trPr>
        <w:tc>
          <w:tcPr>
            <w:tcW w:w="5349" w:type="dxa"/>
          </w:tcPr>
          <w:p w:rsidR="00AA663D" w:rsidRPr="00F436F4" w:rsidRDefault="00AA663D" w:rsidP="00F436F4">
            <w:pPr>
              <w:widowControl w:val="0"/>
              <w:autoSpaceDE w:val="0"/>
              <w:autoSpaceDN w:val="0"/>
              <w:spacing w:before="5" w:after="0" w:line="240" w:lineRule="auto"/>
              <w:rPr>
                <w:rFonts w:ascii="Arial" w:hAnsi="Arial" w:cs="Arial"/>
                <w:sz w:val="17"/>
                <w:szCs w:val="17"/>
              </w:rPr>
            </w:pPr>
          </w:p>
          <w:p w:rsidR="00AA663D" w:rsidRPr="00F436F4" w:rsidRDefault="00AA663D" w:rsidP="00F436F4">
            <w:pPr>
              <w:widowControl w:val="0"/>
              <w:autoSpaceDE w:val="0"/>
              <w:autoSpaceDN w:val="0"/>
              <w:spacing w:after="0" w:line="240" w:lineRule="auto"/>
              <w:ind w:left="89"/>
              <w:rPr>
                <w:rFonts w:ascii="Arial" w:hAnsi="Arial" w:cs="Arial"/>
                <w:sz w:val="20"/>
                <w:szCs w:val="20"/>
              </w:rPr>
            </w:pPr>
            <w:r w:rsidRPr="00F436F4">
              <w:rPr>
                <w:rFonts w:ascii="Arial" w:hAnsi="Arial" w:cs="Arial"/>
                <w:w w:val="105"/>
                <w:sz w:val="20"/>
                <w:szCs w:val="20"/>
              </w:rPr>
              <w:t>8. Kad  odjavi javnu uslugu, a dokazano je da se  nekretnina koristi</w:t>
            </w:r>
          </w:p>
        </w:tc>
        <w:tc>
          <w:tcPr>
            <w:tcW w:w="2230" w:type="dxa"/>
          </w:tcPr>
          <w:p w:rsidR="00AA663D" w:rsidRPr="00F436F4" w:rsidRDefault="00AA663D" w:rsidP="00F436F4">
            <w:pPr>
              <w:widowControl w:val="0"/>
              <w:autoSpaceDE w:val="0"/>
              <w:autoSpaceDN w:val="0"/>
              <w:spacing w:before="194" w:after="0" w:line="240" w:lineRule="auto"/>
              <w:ind w:right="313"/>
              <w:jc w:val="center"/>
              <w:rPr>
                <w:rFonts w:ascii="Arial" w:hAnsi="Arial" w:cs="Arial"/>
                <w:sz w:val="20"/>
                <w:szCs w:val="20"/>
              </w:rPr>
            </w:pPr>
            <w:r w:rsidRPr="00F436F4">
              <w:rPr>
                <w:rFonts w:ascii="Arial" w:hAnsi="Arial" w:cs="Arial"/>
                <w:spacing w:val="-2"/>
                <w:sz w:val="20"/>
                <w:szCs w:val="20"/>
              </w:rPr>
              <w:t>960,00</w:t>
            </w:r>
          </w:p>
        </w:tc>
        <w:tc>
          <w:tcPr>
            <w:tcW w:w="2211" w:type="dxa"/>
          </w:tcPr>
          <w:p w:rsidR="00AA663D" w:rsidRPr="00F436F4" w:rsidRDefault="00AA663D" w:rsidP="00F436F4">
            <w:pPr>
              <w:widowControl w:val="0"/>
              <w:autoSpaceDE w:val="0"/>
              <w:autoSpaceDN w:val="0"/>
              <w:spacing w:before="194" w:after="0" w:line="240" w:lineRule="auto"/>
              <w:ind w:left="809" w:right="636"/>
              <w:jc w:val="center"/>
              <w:rPr>
                <w:rFonts w:ascii="Arial" w:hAnsi="Arial" w:cs="Arial"/>
                <w:sz w:val="20"/>
                <w:szCs w:val="20"/>
              </w:rPr>
            </w:pPr>
            <w:r w:rsidRPr="00F436F4">
              <w:rPr>
                <w:rFonts w:ascii="Arial" w:hAnsi="Arial" w:cs="Arial"/>
                <w:sz w:val="20"/>
                <w:szCs w:val="20"/>
              </w:rPr>
              <w:t>127,41</w:t>
            </w:r>
          </w:p>
        </w:tc>
      </w:tr>
      <w:tr w:rsidR="00AA663D" w:rsidRPr="00D26BD6">
        <w:trPr>
          <w:trHeight w:val="467"/>
        </w:trPr>
        <w:tc>
          <w:tcPr>
            <w:tcW w:w="5349" w:type="dxa"/>
          </w:tcPr>
          <w:p w:rsidR="00AA663D" w:rsidRPr="00F436F4" w:rsidRDefault="00AA663D" w:rsidP="00F436F4">
            <w:pPr>
              <w:widowControl w:val="0"/>
              <w:autoSpaceDE w:val="0"/>
              <w:autoSpaceDN w:val="0"/>
              <w:spacing w:before="194" w:after="0" w:line="240" w:lineRule="auto"/>
              <w:ind w:left="89"/>
              <w:rPr>
                <w:rFonts w:ascii="Arial" w:hAnsi="Arial" w:cs="Arial"/>
                <w:sz w:val="20"/>
                <w:szCs w:val="20"/>
              </w:rPr>
            </w:pPr>
            <w:r w:rsidRPr="00F436F4">
              <w:rPr>
                <w:rFonts w:ascii="Arial" w:hAnsi="Arial" w:cs="Arial"/>
                <w:w w:val="105"/>
                <w:sz w:val="20"/>
                <w:szCs w:val="20"/>
              </w:rPr>
              <w:t>9. Kad  se  nekretnina  ne koristi, a nije dostavljen  dokaz – obračun  potrošnje vode  ili obračun el.energije odabranog isporučitelja</w:t>
            </w:r>
          </w:p>
        </w:tc>
        <w:tc>
          <w:tcPr>
            <w:tcW w:w="2230" w:type="dxa"/>
          </w:tcPr>
          <w:p w:rsidR="00AA663D" w:rsidRPr="00F436F4" w:rsidRDefault="00AA663D" w:rsidP="00F436F4">
            <w:pPr>
              <w:widowControl w:val="0"/>
              <w:autoSpaceDE w:val="0"/>
              <w:autoSpaceDN w:val="0"/>
              <w:spacing w:before="194" w:after="0" w:line="240" w:lineRule="auto"/>
              <w:ind w:right="311"/>
              <w:jc w:val="center"/>
              <w:rPr>
                <w:rFonts w:ascii="Arial" w:hAnsi="Arial" w:cs="Arial"/>
                <w:sz w:val="20"/>
                <w:szCs w:val="20"/>
              </w:rPr>
            </w:pPr>
            <w:r w:rsidRPr="00F436F4">
              <w:rPr>
                <w:rFonts w:ascii="Arial" w:hAnsi="Arial" w:cs="Arial"/>
                <w:spacing w:val="-2"/>
                <w:sz w:val="20"/>
                <w:szCs w:val="20"/>
              </w:rPr>
              <w:t>100,00</w:t>
            </w:r>
          </w:p>
        </w:tc>
        <w:tc>
          <w:tcPr>
            <w:tcW w:w="2211" w:type="dxa"/>
          </w:tcPr>
          <w:p w:rsidR="00AA663D" w:rsidRPr="00F436F4" w:rsidRDefault="00AA663D" w:rsidP="00F436F4">
            <w:pPr>
              <w:widowControl w:val="0"/>
              <w:autoSpaceDE w:val="0"/>
              <w:autoSpaceDN w:val="0"/>
              <w:spacing w:before="194" w:after="0" w:line="240" w:lineRule="auto"/>
              <w:ind w:left="809" w:right="632"/>
              <w:jc w:val="center"/>
              <w:rPr>
                <w:rFonts w:ascii="Arial" w:hAnsi="Arial" w:cs="Arial"/>
                <w:sz w:val="20"/>
                <w:szCs w:val="20"/>
              </w:rPr>
            </w:pPr>
            <w:r w:rsidRPr="00F436F4">
              <w:rPr>
                <w:rFonts w:ascii="Arial" w:hAnsi="Arial" w:cs="Arial"/>
                <w:spacing w:val="-2"/>
                <w:sz w:val="20"/>
                <w:szCs w:val="20"/>
              </w:rPr>
              <w:t>13,27</w:t>
            </w:r>
          </w:p>
        </w:tc>
      </w:tr>
      <w:tr w:rsidR="00AA663D" w:rsidRPr="00D26BD6">
        <w:trPr>
          <w:trHeight w:val="460"/>
        </w:trPr>
        <w:tc>
          <w:tcPr>
            <w:tcW w:w="5349" w:type="dxa"/>
          </w:tcPr>
          <w:p w:rsidR="00AA663D" w:rsidRPr="00F436F4" w:rsidRDefault="00AA663D" w:rsidP="00F436F4">
            <w:pPr>
              <w:widowControl w:val="0"/>
              <w:autoSpaceDE w:val="0"/>
              <w:autoSpaceDN w:val="0"/>
              <w:spacing w:before="194" w:after="0" w:line="240" w:lineRule="auto"/>
              <w:ind w:left="89"/>
              <w:rPr>
                <w:rFonts w:ascii="Arial" w:hAnsi="Arial" w:cs="Arial"/>
                <w:sz w:val="20"/>
                <w:szCs w:val="20"/>
              </w:rPr>
            </w:pPr>
            <w:r w:rsidRPr="00F436F4">
              <w:rPr>
                <w:rFonts w:ascii="Arial" w:hAnsi="Arial" w:cs="Arial"/>
                <w:w w:val="105"/>
                <w:sz w:val="20"/>
                <w:szCs w:val="20"/>
              </w:rPr>
              <w:t>10. Kad odbacuje otpad nepropisno  u okoliš  ili na javnu  površinu</w:t>
            </w:r>
          </w:p>
        </w:tc>
        <w:tc>
          <w:tcPr>
            <w:tcW w:w="2230" w:type="dxa"/>
          </w:tcPr>
          <w:p w:rsidR="00AA663D" w:rsidRPr="00F436F4" w:rsidRDefault="00AA663D" w:rsidP="00F436F4">
            <w:pPr>
              <w:widowControl w:val="0"/>
              <w:autoSpaceDE w:val="0"/>
              <w:autoSpaceDN w:val="0"/>
              <w:spacing w:before="187" w:after="0" w:line="240" w:lineRule="auto"/>
              <w:ind w:right="311"/>
              <w:jc w:val="center"/>
              <w:rPr>
                <w:rFonts w:ascii="Arial" w:hAnsi="Arial" w:cs="Arial"/>
                <w:sz w:val="20"/>
                <w:szCs w:val="20"/>
              </w:rPr>
            </w:pPr>
            <w:r w:rsidRPr="00F436F4">
              <w:rPr>
                <w:rFonts w:ascii="Arial" w:hAnsi="Arial" w:cs="Arial"/>
                <w:spacing w:val="-2"/>
                <w:sz w:val="20"/>
                <w:szCs w:val="20"/>
              </w:rPr>
              <w:t>400,00</w:t>
            </w:r>
          </w:p>
        </w:tc>
        <w:tc>
          <w:tcPr>
            <w:tcW w:w="2211" w:type="dxa"/>
          </w:tcPr>
          <w:p w:rsidR="00AA663D" w:rsidRPr="00F436F4" w:rsidRDefault="00AA663D" w:rsidP="00F436F4">
            <w:pPr>
              <w:widowControl w:val="0"/>
              <w:tabs>
                <w:tab w:val="left" w:pos="936"/>
              </w:tabs>
              <w:autoSpaceDE w:val="0"/>
              <w:autoSpaceDN w:val="0"/>
              <w:spacing w:before="187" w:after="0" w:line="254" w:lineRule="exact"/>
              <w:ind w:left="120"/>
              <w:jc w:val="center"/>
              <w:rPr>
                <w:rFonts w:ascii="Arial" w:hAnsi="Arial" w:cs="Arial"/>
                <w:sz w:val="20"/>
                <w:szCs w:val="20"/>
              </w:rPr>
            </w:pPr>
            <w:r w:rsidRPr="00F436F4">
              <w:rPr>
                <w:rFonts w:ascii="Arial" w:hAnsi="Arial" w:cs="Arial"/>
                <w:position w:val="-6"/>
                <w:sz w:val="20"/>
                <w:szCs w:val="20"/>
              </w:rPr>
              <w:t>53,09</w:t>
            </w:r>
          </w:p>
        </w:tc>
      </w:tr>
      <w:tr w:rsidR="00AA663D" w:rsidRPr="00D26BD6">
        <w:trPr>
          <w:trHeight w:val="467"/>
        </w:trPr>
        <w:tc>
          <w:tcPr>
            <w:tcW w:w="5349" w:type="dxa"/>
          </w:tcPr>
          <w:p w:rsidR="00AA663D" w:rsidRPr="00F436F4" w:rsidRDefault="00AA663D" w:rsidP="00F436F4">
            <w:pPr>
              <w:widowControl w:val="0"/>
              <w:autoSpaceDE w:val="0"/>
              <w:autoSpaceDN w:val="0"/>
              <w:spacing w:before="5" w:after="0" w:line="240" w:lineRule="auto"/>
              <w:rPr>
                <w:rFonts w:ascii="Arial" w:hAnsi="Arial" w:cs="Arial"/>
                <w:sz w:val="18"/>
                <w:szCs w:val="18"/>
              </w:rPr>
            </w:pPr>
          </w:p>
          <w:p w:rsidR="00AA663D" w:rsidRPr="00F436F4" w:rsidRDefault="00AA663D" w:rsidP="00F436F4">
            <w:pPr>
              <w:widowControl w:val="0"/>
              <w:autoSpaceDE w:val="0"/>
              <w:autoSpaceDN w:val="0"/>
              <w:spacing w:after="0" w:line="240" w:lineRule="auto"/>
              <w:ind w:left="89"/>
              <w:rPr>
                <w:rFonts w:ascii="Arial" w:hAnsi="Arial" w:cs="Arial"/>
                <w:sz w:val="20"/>
                <w:szCs w:val="20"/>
              </w:rPr>
            </w:pPr>
            <w:r w:rsidRPr="00F436F4">
              <w:rPr>
                <w:rFonts w:ascii="Arial" w:hAnsi="Arial" w:cs="Arial"/>
                <w:w w:val="105"/>
                <w:sz w:val="18"/>
                <w:szCs w:val="18"/>
              </w:rPr>
              <w:t>11. Kad spaljuje  otpadne materijale u peći ili  na otvorenom, osim ako se radi o čistom otpadnom papiru  za potpalu, suhom sirovom otpadom drvu koje nije tretirano  nikakvim opasnim tvarima  ili drugom osušenom otpadnom drvu koje nije tretirano nikakvim opasnom  tvarima  ili drugom  osušenom  otpadnom biljnom  materijalu pogodnom za  loženje</w:t>
            </w:r>
          </w:p>
        </w:tc>
        <w:tc>
          <w:tcPr>
            <w:tcW w:w="2230" w:type="dxa"/>
          </w:tcPr>
          <w:p w:rsidR="00AA663D" w:rsidRPr="00F436F4" w:rsidRDefault="00AA663D" w:rsidP="00F436F4">
            <w:pPr>
              <w:widowControl w:val="0"/>
              <w:autoSpaceDE w:val="0"/>
              <w:autoSpaceDN w:val="0"/>
              <w:spacing w:before="194" w:after="0" w:line="240" w:lineRule="auto"/>
              <w:ind w:right="329"/>
              <w:jc w:val="center"/>
              <w:rPr>
                <w:rFonts w:ascii="Arial" w:hAnsi="Arial" w:cs="Arial"/>
                <w:sz w:val="20"/>
                <w:szCs w:val="20"/>
              </w:rPr>
            </w:pPr>
            <w:r w:rsidRPr="00F436F4">
              <w:rPr>
                <w:rFonts w:ascii="Arial" w:hAnsi="Arial" w:cs="Arial"/>
                <w:sz w:val="20"/>
                <w:szCs w:val="20"/>
              </w:rPr>
              <w:t>1100,00</w:t>
            </w:r>
          </w:p>
          <w:p w:rsidR="00AA663D" w:rsidRPr="00F436F4" w:rsidRDefault="00AA663D" w:rsidP="00F436F4">
            <w:pPr>
              <w:widowControl w:val="0"/>
              <w:autoSpaceDE w:val="0"/>
              <w:autoSpaceDN w:val="0"/>
              <w:spacing w:before="194" w:after="0" w:line="240" w:lineRule="auto"/>
              <w:ind w:right="329"/>
              <w:jc w:val="center"/>
              <w:rPr>
                <w:rFonts w:ascii="Arial" w:hAnsi="Arial" w:cs="Arial"/>
                <w:sz w:val="20"/>
                <w:szCs w:val="20"/>
              </w:rPr>
            </w:pPr>
          </w:p>
        </w:tc>
        <w:tc>
          <w:tcPr>
            <w:tcW w:w="2211" w:type="dxa"/>
          </w:tcPr>
          <w:p w:rsidR="00AA663D" w:rsidRPr="00F436F4" w:rsidRDefault="00AA663D" w:rsidP="00F436F4">
            <w:pPr>
              <w:widowControl w:val="0"/>
              <w:autoSpaceDE w:val="0"/>
              <w:autoSpaceDN w:val="0"/>
              <w:spacing w:before="187" w:after="0" w:line="240" w:lineRule="auto"/>
              <w:ind w:left="799" w:right="741"/>
              <w:jc w:val="center"/>
              <w:rPr>
                <w:rFonts w:ascii="Arial" w:hAnsi="Arial" w:cs="Arial"/>
                <w:sz w:val="20"/>
                <w:szCs w:val="20"/>
              </w:rPr>
            </w:pPr>
            <w:r w:rsidRPr="00F436F4">
              <w:rPr>
                <w:rFonts w:ascii="Arial" w:hAnsi="Arial" w:cs="Arial"/>
                <w:sz w:val="20"/>
                <w:szCs w:val="20"/>
              </w:rPr>
              <w:t>146,00</w:t>
            </w:r>
          </w:p>
        </w:tc>
      </w:tr>
    </w:tbl>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rsidP="00F436F4">
      <w:pPr>
        <w:widowControl w:val="0"/>
        <w:autoSpaceDE w:val="0"/>
        <w:autoSpaceDN w:val="0"/>
        <w:spacing w:before="94" w:after="0" w:line="240" w:lineRule="auto"/>
        <w:ind w:left="275"/>
        <w:rPr>
          <w:rFonts w:ascii="Arial" w:hAnsi="Arial" w:cs="Arial"/>
          <w:sz w:val="20"/>
          <w:szCs w:val="20"/>
        </w:rPr>
      </w:pPr>
      <w:r w:rsidRPr="00F436F4">
        <w:rPr>
          <w:rFonts w:ascii="Arial" w:hAnsi="Arial" w:cs="Arial"/>
          <w:w w:val="95"/>
          <w:sz w:val="20"/>
          <w:szCs w:val="20"/>
          <w:u w:val="thick" w:color="2D2D2F"/>
        </w:rPr>
        <w:t>IV PRIJELAZNE</w:t>
      </w:r>
      <w:r w:rsidRPr="00F436F4">
        <w:rPr>
          <w:rFonts w:ascii="Arial" w:hAnsi="Arial" w:cs="Arial"/>
          <w:spacing w:val="30"/>
          <w:sz w:val="20"/>
          <w:szCs w:val="20"/>
          <w:u w:val="thick" w:color="2D2D2F"/>
        </w:rPr>
        <w:t xml:space="preserve"> </w:t>
      </w:r>
      <w:r w:rsidRPr="00F436F4">
        <w:rPr>
          <w:rFonts w:ascii="Arial" w:hAnsi="Arial" w:cs="Arial"/>
          <w:w w:val="95"/>
          <w:sz w:val="20"/>
          <w:szCs w:val="20"/>
          <w:u w:val="thick" w:color="2D2D2F"/>
        </w:rPr>
        <w:t>I</w:t>
      </w:r>
      <w:r w:rsidRPr="00F436F4">
        <w:rPr>
          <w:rFonts w:ascii="Arial" w:hAnsi="Arial" w:cs="Arial"/>
          <w:spacing w:val="17"/>
          <w:sz w:val="20"/>
          <w:szCs w:val="20"/>
          <w:u w:val="thick" w:color="2D2D2F"/>
        </w:rPr>
        <w:t xml:space="preserve"> </w:t>
      </w:r>
      <w:r w:rsidRPr="00F436F4">
        <w:rPr>
          <w:rFonts w:ascii="Arial" w:hAnsi="Arial" w:cs="Arial"/>
          <w:w w:val="95"/>
          <w:sz w:val="20"/>
          <w:szCs w:val="20"/>
          <w:u w:val="thick" w:color="2D2D2F"/>
        </w:rPr>
        <w:t>ZAVRŠNE</w:t>
      </w:r>
      <w:r w:rsidRPr="00F436F4">
        <w:rPr>
          <w:rFonts w:ascii="Arial" w:hAnsi="Arial" w:cs="Arial"/>
          <w:spacing w:val="-20"/>
          <w:w w:val="95"/>
          <w:sz w:val="20"/>
          <w:szCs w:val="20"/>
          <w:u w:val="thick" w:color="2D2D2F"/>
        </w:rPr>
        <w:t xml:space="preserve"> </w:t>
      </w:r>
      <w:r w:rsidRPr="00F436F4">
        <w:rPr>
          <w:rFonts w:ascii="Arial" w:hAnsi="Arial" w:cs="Arial"/>
          <w:spacing w:val="-2"/>
          <w:w w:val="95"/>
          <w:sz w:val="20"/>
          <w:szCs w:val="20"/>
          <w:u w:val="thick" w:color="2D2D2F"/>
        </w:rPr>
        <w:t>ODREDBE</w:t>
      </w:r>
    </w:p>
    <w:p w:rsidR="00AA663D" w:rsidRPr="00F436F4" w:rsidRDefault="00AA663D" w:rsidP="00F436F4">
      <w:pPr>
        <w:widowControl w:val="0"/>
        <w:autoSpaceDE w:val="0"/>
        <w:autoSpaceDN w:val="0"/>
        <w:spacing w:before="7" w:after="0" w:line="240" w:lineRule="auto"/>
        <w:rPr>
          <w:rFonts w:ascii="Arial" w:hAnsi="Arial" w:cs="Arial"/>
        </w:rPr>
      </w:pPr>
    </w:p>
    <w:p w:rsidR="00AA663D" w:rsidRPr="00F436F4" w:rsidRDefault="00AA663D" w:rsidP="00F436F4">
      <w:pPr>
        <w:widowControl w:val="0"/>
        <w:autoSpaceDE w:val="0"/>
        <w:autoSpaceDN w:val="0"/>
        <w:spacing w:after="0" w:line="240" w:lineRule="auto"/>
        <w:ind w:left="269"/>
        <w:rPr>
          <w:rFonts w:ascii="Arial" w:hAnsi="Arial" w:cs="Arial"/>
          <w:sz w:val="20"/>
          <w:szCs w:val="20"/>
        </w:rPr>
      </w:pPr>
      <w:r w:rsidRPr="00F436F4">
        <w:rPr>
          <w:rFonts w:ascii="Arial" w:hAnsi="Arial" w:cs="Arial"/>
          <w:sz w:val="20"/>
          <w:szCs w:val="20"/>
        </w:rPr>
        <w:t>Cijene</w:t>
      </w:r>
      <w:r w:rsidRPr="00F436F4">
        <w:rPr>
          <w:rFonts w:ascii="Arial" w:hAnsi="Arial" w:cs="Arial"/>
          <w:spacing w:val="1"/>
          <w:sz w:val="20"/>
          <w:szCs w:val="20"/>
        </w:rPr>
        <w:t xml:space="preserve"> </w:t>
      </w:r>
      <w:r w:rsidRPr="00F436F4">
        <w:rPr>
          <w:rFonts w:ascii="Arial" w:hAnsi="Arial" w:cs="Arial"/>
          <w:sz w:val="20"/>
          <w:szCs w:val="20"/>
        </w:rPr>
        <w:t>su</w:t>
      </w:r>
      <w:r w:rsidRPr="00F436F4">
        <w:rPr>
          <w:rFonts w:ascii="Arial" w:hAnsi="Arial" w:cs="Arial"/>
          <w:spacing w:val="10"/>
          <w:sz w:val="20"/>
          <w:szCs w:val="20"/>
        </w:rPr>
        <w:t xml:space="preserve"> </w:t>
      </w:r>
      <w:r w:rsidRPr="00F436F4">
        <w:rPr>
          <w:rFonts w:ascii="Arial" w:hAnsi="Arial" w:cs="Arial"/>
          <w:sz w:val="20"/>
          <w:szCs w:val="20"/>
        </w:rPr>
        <w:t>izražene</w:t>
      </w:r>
      <w:r w:rsidRPr="00F436F4">
        <w:rPr>
          <w:rFonts w:ascii="Arial" w:hAnsi="Arial" w:cs="Arial"/>
          <w:spacing w:val="3"/>
          <w:sz w:val="20"/>
          <w:szCs w:val="20"/>
        </w:rPr>
        <w:t xml:space="preserve"> </w:t>
      </w:r>
      <w:r w:rsidRPr="00F436F4">
        <w:rPr>
          <w:rFonts w:ascii="Arial" w:hAnsi="Arial" w:cs="Arial"/>
          <w:sz w:val="20"/>
          <w:szCs w:val="20"/>
        </w:rPr>
        <w:t>bez</w:t>
      </w:r>
      <w:r w:rsidRPr="00F436F4">
        <w:rPr>
          <w:rFonts w:ascii="Arial" w:hAnsi="Arial" w:cs="Arial"/>
          <w:spacing w:val="1"/>
          <w:sz w:val="20"/>
          <w:szCs w:val="20"/>
        </w:rPr>
        <w:t xml:space="preserve"> </w:t>
      </w:r>
      <w:r w:rsidRPr="00F436F4">
        <w:rPr>
          <w:rFonts w:ascii="Arial" w:hAnsi="Arial" w:cs="Arial"/>
          <w:sz w:val="20"/>
          <w:szCs w:val="20"/>
        </w:rPr>
        <w:t>PDV-</w:t>
      </w:r>
      <w:r w:rsidRPr="00F436F4">
        <w:rPr>
          <w:rFonts w:ascii="Arial" w:hAnsi="Arial" w:cs="Arial"/>
          <w:spacing w:val="-5"/>
          <w:sz w:val="20"/>
          <w:szCs w:val="20"/>
        </w:rPr>
        <w:t>a.</w:t>
      </w:r>
    </w:p>
    <w:p w:rsidR="00AA663D" w:rsidRPr="00F436F4" w:rsidRDefault="00AA663D" w:rsidP="00F436F4">
      <w:pPr>
        <w:widowControl w:val="0"/>
        <w:autoSpaceDE w:val="0"/>
        <w:autoSpaceDN w:val="0"/>
        <w:spacing w:before="174" w:after="0" w:line="376" w:lineRule="auto"/>
        <w:ind w:left="266" w:firstLine="5"/>
        <w:rPr>
          <w:rFonts w:ascii="Arial" w:hAnsi="Arial" w:cs="Arial"/>
          <w:sz w:val="20"/>
          <w:szCs w:val="20"/>
        </w:rPr>
      </w:pPr>
      <w:r w:rsidRPr="00F436F4">
        <w:rPr>
          <w:rFonts w:ascii="Arial" w:hAnsi="Arial" w:cs="Arial"/>
          <w:w w:val="105"/>
          <w:sz w:val="20"/>
          <w:szCs w:val="20"/>
        </w:rPr>
        <w:t>Na cijenu</w:t>
      </w:r>
      <w:r w:rsidRPr="00F436F4">
        <w:rPr>
          <w:rFonts w:ascii="Arial" w:hAnsi="Arial" w:cs="Arial"/>
          <w:spacing w:val="-6"/>
          <w:w w:val="105"/>
          <w:sz w:val="20"/>
          <w:szCs w:val="20"/>
        </w:rPr>
        <w:t xml:space="preserve"> </w:t>
      </w:r>
      <w:r w:rsidRPr="00F436F4">
        <w:rPr>
          <w:rFonts w:ascii="Arial" w:hAnsi="Arial" w:cs="Arial"/>
          <w:w w:val="105"/>
          <w:sz w:val="20"/>
          <w:szCs w:val="20"/>
        </w:rPr>
        <w:t>javne usluge sakupljanja</w:t>
      </w:r>
      <w:r w:rsidRPr="00F436F4">
        <w:rPr>
          <w:rFonts w:ascii="Arial" w:hAnsi="Arial" w:cs="Arial"/>
          <w:spacing w:val="-12"/>
          <w:w w:val="105"/>
          <w:sz w:val="20"/>
          <w:szCs w:val="20"/>
        </w:rPr>
        <w:t xml:space="preserve"> </w:t>
      </w:r>
      <w:r w:rsidRPr="00F436F4">
        <w:rPr>
          <w:rFonts w:ascii="Arial" w:hAnsi="Arial" w:cs="Arial"/>
          <w:w w:val="105"/>
          <w:sz w:val="20"/>
          <w:szCs w:val="20"/>
        </w:rPr>
        <w:t xml:space="preserve"> komunalnog otpada obračunava se PDV po stopi od 13%.</w:t>
      </w:r>
      <w:r w:rsidRPr="00F436F4">
        <w:rPr>
          <w:rFonts w:ascii="Arial" w:hAnsi="Arial" w:cs="Arial"/>
          <w:spacing w:val="-17"/>
          <w:w w:val="105"/>
          <w:sz w:val="20"/>
          <w:szCs w:val="20"/>
        </w:rPr>
        <w:t xml:space="preserve"> </w:t>
      </w:r>
      <w:r w:rsidRPr="00F436F4">
        <w:rPr>
          <w:rFonts w:ascii="Arial" w:hAnsi="Arial" w:cs="Arial"/>
          <w:w w:val="105"/>
          <w:sz w:val="20"/>
          <w:szCs w:val="20"/>
        </w:rPr>
        <w:t>Na</w:t>
      </w:r>
      <w:r w:rsidRPr="00F436F4">
        <w:rPr>
          <w:rFonts w:ascii="Arial" w:hAnsi="Arial" w:cs="Arial"/>
          <w:spacing w:val="-5"/>
          <w:w w:val="105"/>
          <w:sz w:val="20"/>
          <w:szCs w:val="20"/>
        </w:rPr>
        <w:t xml:space="preserve"> </w:t>
      </w:r>
      <w:r w:rsidRPr="00F436F4">
        <w:rPr>
          <w:rFonts w:ascii="Arial" w:hAnsi="Arial" w:cs="Arial"/>
          <w:w w:val="105"/>
          <w:sz w:val="20"/>
          <w:szCs w:val="20"/>
        </w:rPr>
        <w:t>cijenu ugovorne kazne</w:t>
      </w:r>
      <w:r w:rsidRPr="00F436F4">
        <w:rPr>
          <w:rFonts w:ascii="Arial" w:hAnsi="Arial" w:cs="Arial"/>
          <w:spacing w:val="-4"/>
          <w:w w:val="105"/>
          <w:sz w:val="20"/>
          <w:szCs w:val="20"/>
        </w:rPr>
        <w:t xml:space="preserve"> </w:t>
      </w:r>
      <w:r w:rsidRPr="00F436F4">
        <w:rPr>
          <w:rFonts w:ascii="Arial" w:hAnsi="Arial" w:cs="Arial"/>
          <w:w w:val="105"/>
          <w:sz w:val="20"/>
          <w:szCs w:val="20"/>
        </w:rPr>
        <w:t>obračunava</w:t>
      </w:r>
      <w:r w:rsidRPr="00F436F4">
        <w:rPr>
          <w:rFonts w:ascii="Arial" w:hAnsi="Arial" w:cs="Arial"/>
          <w:spacing w:val="-4"/>
          <w:w w:val="105"/>
          <w:sz w:val="20"/>
          <w:szCs w:val="20"/>
        </w:rPr>
        <w:t xml:space="preserve"> </w:t>
      </w:r>
      <w:r w:rsidRPr="00F436F4">
        <w:rPr>
          <w:rFonts w:ascii="Arial" w:hAnsi="Arial" w:cs="Arial"/>
          <w:w w:val="105"/>
          <w:sz w:val="20"/>
          <w:szCs w:val="20"/>
        </w:rPr>
        <w:t>se PDV po</w:t>
      </w:r>
      <w:r w:rsidRPr="00F436F4">
        <w:rPr>
          <w:rFonts w:ascii="Arial" w:hAnsi="Arial" w:cs="Arial"/>
          <w:spacing w:val="37"/>
          <w:w w:val="105"/>
          <w:sz w:val="20"/>
          <w:szCs w:val="20"/>
        </w:rPr>
        <w:t xml:space="preserve"> </w:t>
      </w:r>
      <w:r w:rsidRPr="00F436F4">
        <w:rPr>
          <w:rFonts w:ascii="Arial" w:hAnsi="Arial" w:cs="Arial"/>
          <w:w w:val="105"/>
          <w:sz w:val="20"/>
          <w:szCs w:val="20"/>
        </w:rPr>
        <w:t>stopi od 25%.</w:t>
      </w:r>
    </w:p>
    <w:p w:rsidR="00AA663D" w:rsidRPr="00F436F4" w:rsidRDefault="00AA663D" w:rsidP="00F436F4">
      <w:pPr>
        <w:widowControl w:val="0"/>
        <w:autoSpaceDE w:val="0"/>
        <w:autoSpaceDN w:val="0"/>
        <w:spacing w:before="57" w:after="0" w:line="235" w:lineRule="auto"/>
        <w:ind w:left="266" w:right="91" w:firstLine="4"/>
        <w:rPr>
          <w:rFonts w:ascii="Arial" w:hAnsi="Arial" w:cs="Arial"/>
          <w:sz w:val="20"/>
          <w:szCs w:val="20"/>
        </w:rPr>
      </w:pPr>
      <w:r w:rsidRPr="00F436F4">
        <w:rPr>
          <w:rFonts w:ascii="Arial" w:hAnsi="Arial" w:cs="Arial"/>
          <w:w w:val="105"/>
          <w:sz w:val="20"/>
          <w:szCs w:val="20"/>
        </w:rPr>
        <w:t>Dvojno</w:t>
      </w:r>
      <w:r w:rsidRPr="00F436F4">
        <w:rPr>
          <w:rFonts w:ascii="Arial" w:hAnsi="Arial" w:cs="Arial"/>
          <w:spacing w:val="-15"/>
          <w:w w:val="105"/>
          <w:sz w:val="20"/>
          <w:szCs w:val="20"/>
        </w:rPr>
        <w:t xml:space="preserve"> </w:t>
      </w:r>
      <w:r w:rsidRPr="00F436F4">
        <w:rPr>
          <w:rFonts w:ascii="Arial" w:hAnsi="Arial" w:cs="Arial"/>
          <w:w w:val="105"/>
          <w:sz w:val="20"/>
          <w:szCs w:val="20"/>
        </w:rPr>
        <w:t>iskazane</w:t>
      </w:r>
      <w:r w:rsidRPr="00F436F4">
        <w:rPr>
          <w:rFonts w:ascii="Arial" w:hAnsi="Arial" w:cs="Arial"/>
          <w:spacing w:val="-15"/>
          <w:w w:val="105"/>
          <w:sz w:val="20"/>
          <w:szCs w:val="20"/>
        </w:rPr>
        <w:t xml:space="preserve"> </w:t>
      </w:r>
      <w:r w:rsidRPr="00F436F4">
        <w:rPr>
          <w:rFonts w:ascii="Arial" w:hAnsi="Arial" w:cs="Arial"/>
          <w:w w:val="105"/>
          <w:sz w:val="20"/>
          <w:szCs w:val="20"/>
        </w:rPr>
        <w:t>cijene</w:t>
      </w:r>
      <w:r w:rsidRPr="00F436F4">
        <w:rPr>
          <w:rFonts w:ascii="Arial" w:hAnsi="Arial" w:cs="Arial"/>
          <w:spacing w:val="-14"/>
          <w:w w:val="105"/>
          <w:sz w:val="20"/>
          <w:szCs w:val="20"/>
        </w:rPr>
        <w:t xml:space="preserve"> </w:t>
      </w:r>
      <w:r w:rsidRPr="00F436F4">
        <w:rPr>
          <w:rFonts w:ascii="Arial" w:hAnsi="Arial" w:cs="Arial"/>
          <w:w w:val="105"/>
          <w:sz w:val="20"/>
          <w:szCs w:val="20"/>
        </w:rPr>
        <w:t xml:space="preserve">na </w:t>
      </w:r>
      <w:r w:rsidRPr="00F436F4">
        <w:rPr>
          <w:rFonts w:ascii="Arial" w:hAnsi="Arial" w:cs="Arial"/>
          <w:spacing w:val="-15"/>
          <w:w w:val="105"/>
          <w:sz w:val="20"/>
          <w:szCs w:val="20"/>
        </w:rPr>
        <w:t xml:space="preserve"> </w:t>
      </w:r>
      <w:r w:rsidRPr="00F436F4">
        <w:rPr>
          <w:rFonts w:ascii="Arial" w:hAnsi="Arial" w:cs="Arial"/>
          <w:w w:val="105"/>
          <w:sz w:val="20"/>
          <w:szCs w:val="20"/>
        </w:rPr>
        <w:t>temelju</w:t>
      </w:r>
      <w:r w:rsidRPr="00F436F4">
        <w:rPr>
          <w:rFonts w:ascii="Arial" w:hAnsi="Arial" w:cs="Arial"/>
          <w:spacing w:val="-11"/>
          <w:w w:val="105"/>
          <w:sz w:val="20"/>
          <w:szCs w:val="20"/>
        </w:rPr>
        <w:t xml:space="preserve"> </w:t>
      </w:r>
      <w:r w:rsidRPr="00F436F4">
        <w:rPr>
          <w:rFonts w:ascii="Arial" w:hAnsi="Arial" w:cs="Arial"/>
          <w:spacing w:val="-10"/>
          <w:w w:val="105"/>
          <w:sz w:val="20"/>
          <w:szCs w:val="20"/>
        </w:rPr>
        <w:t xml:space="preserve"> č</w:t>
      </w:r>
      <w:r w:rsidRPr="00F436F4">
        <w:rPr>
          <w:rFonts w:ascii="Arial" w:hAnsi="Arial" w:cs="Arial"/>
          <w:w w:val="105"/>
          <w:sz w:val="20"/>
          <w:szCs w:val="20"/>
        </w:rPr>
        <w:t>l.14.</w:t>
      </w:r>
      <w:r w:rsidRPr="00F436F4">
        <w:rPr>
          <w:rFonts w:ascii="Arial" w:hAnsi="Arial" w:cs="Arial"/>
          <w:spacing w:val="-15"/>
          <w:w w:val="105"/>
          <w:sz w:val="20"/>
          <w:szCs w:val="20"/>
        </w:rPr>
        <w:t xml:space="preserve"> </w:t>
      </w:r>
      <w:r w:rsidRPr="00F436F4">
        <w:rPr>
          <w:rFonts w:ascii="Arial" w:hAnsi="Arial" w:cs="Arial"/>
          <w:w w:val="105"/>
          <w:sz w:val="20"/>
          <w:szCs w:val="20"/>
        </w:rPr>
        <w:t>i</w:t>
      </w:r>
      <w:r w:rsidRPr="00F436F4">
        <w:rPr>
          <w:rFonts w:ascii="Arial" w:hAnsi="Arial" w:cs="Arial"/>
          <w:spacing w:val="-7"/>
          <w:w w:val="105"/>
          <w:sz w:val="20"/>
          <w:szCs w:val="20"/>
        </w:rPr>
        <w:t xml:space="preserve"> č</w:t>
      </w:r>
      <w:r w:rsidRPr="00F436F4">
        <w:rPr>
          <w:rFonts w:ascii="Arial" w:hAnsi="Arial" w:cs="Arial"/>
          <w:w w:val="105"/>
          <w:sz w:val="20"/>
          <w:szCs w:val="20"/>
        </w:rPr>
        <w:t>l.</w:t>
      </w:r>
      <w:r w:rsidRPr="00F436F4">
        <w:rPr>
          <w:rFonts w:ascii="Arial" w:hAnsi="Arial" w:cs="Arial"/>
          <w:spacing w:val="-15"/>
          <w:w w:val="105"/>
          <w:sz w:val="20"/>
          <w:szCs w:val="20"/>
        </w:rPr>
        <w:t xml:space="preserve"> </w:t>
      </w:r>
      <w:r w:rsidRPr="00F436F4">
        <w:rPr>
          <w:rFonts w:ascii="Arial" w:hAnsi="Arial" w:cs="Arial"/>
          <w:w w:val="105"/>
          <w:sz w:val="20"/>
          <w:szCs w:val="20"/>
        </w:rPr>
        <w:t>43.</w:t>
      </w:r>
      <w:r w:rsidRPr="00F436F4">
        <w:rPr>
          <w:rFonts w:ascii="Arial" w:hAnsi="Arial" w:cs="Arial"/>
          <w:spacing w:val="-13"/>
          <w:w w:val="105"/>
          <w:sz w:val="20"/>
          <w:szCs w:val="20"/>
        </w:rPr>
        <w:t xml:space="preserve"> </w:t>
      </w:r>
      <w:r w:rsidRPr="00F436F4">
        <w:rPr>
          <w:rFonts w:ascii="Arial" w:hAnsi="Arial" w:cs="Arial"/>
          <w:w w:val="105"/>
          <w:sz w:val="20"/>
          <w:szCs w:val="20"/>
        </w:rPr>
        <w:t>– čl.</w:t>
      </w:r>
      <w:r w:rsidRPr="00F436F4">
        <w:rPr>
          <w:rFonts w:ascii="Arial" w:hAnsi="Arial" w:cs="Arial"/>
          <w:spacing w:val="-3"/>
          <w:w w:val="105"/>
          <w:sz w:val="20"/>
          <w:szCs w:val="20"/>
        </w:rPr>
        <w:t xml:space="preserve"> </w:t>
      </w:r>
      <w:r w:rsidRPr="00F436F4">
        <w:rPr>
          <w:rFonts w:ascii="Arial" w:hAnsi="Arial" w:cs="Arial"/>
          <w:w w:val="105"/>
          <w:sz w:val="20"/>
          <w:szCs w:val="20"/>
        </w:rPr>
        <w:t>44.</w:t>
      </w:r>
      <w:r w:rsidRPr="00F436F4">
        <w:rPr>
          <w:rFonts w:ascii="Arial" w:hAnsi="Arial" w:cs="Arial"/>
          <w:spacing w:val="-18"/>
          <w:w w:val="105"/>
          <w:sz w:val="20"/>
          <w:szCs w:val="20"/>
        </w:rPr>
        <w:t xml:space="preserve"> </w:t>
      </w:r>
      <w:r w:rsidRPr="00F436F4">
        <w:rPr>
          <w:rFonts w:ascii="Arial" w:hAnsi="Arial" w:cs="Arial"/>
          <w:w w:val="105"/>
          <w:sz w:val="20"/>
          <w:szCs w:val="20"/>
        </w:rPr>
        <w:t>Zakona</w:t>
      </w:r>
      <w:r w:rsidRPr="00F436F4">
        <w:rPr>
          <w:rFonts w:ascii="Arial" w:hAnsi="Arial" w:cs="Arial"/>
          <w:spacing w:val="-15"/>
          <w:w w:val="105"/>
          <w:sz w:val="20"/>
          <w:szCs w:val="20"/>
        </w:rPr>
        <w:t xml:space="preserve"> </w:t>
      </w:r>
      <w:r w:rsidRPr="00F436F4">
        <w:rPr>
          <w:rFonts w:ascii="Arial" w:hAnsi="Arial" w:cs="Arial"/>
          <w:w w:val="105"/>
          <w:sz w:val="20"/>
          <w:szCs w:val="20"/>
        </w:rPr>
        <w:t>o</w:t>
      </w:r>
      <w:r w:rsidRPr="00F436F4">
        <w:rPr>
          <w:rFonts w:ascii="Arial" w:hAnsi="Arial" w:cs="Arial"/>
          <w:spacing w:val="-3"/>
          <w:w w:val="105"/>
          <w:sz w:val="20"/>
          <w:szCs w:val="20"/>
        </w:rPr>
        <w:t xml:space="preserve"> </w:t>
      </w:r>
      <w:r w:rsidRPr="00F436F4">
        <w:rPr>
          <w:rFonts w:ascii="Arial" w:hAnsi="Arial" w:cs="Arial"/>
          <w:w w:val="105"/>
          <w:sz w:val="20"/>
          <w:szCs w:val="20"/>
        </w:rPr>
        <w:t>uvođenju</w:t>
      </w:r>
      <w:r w:rsidRPr="00F436F4">
        <w:rPr>
          <w:rFonts w:ascii="Arial" w:hAnsi="Arial" w:cs="Arial"/>
          <w:spacing w:val="-5"/>
          <w:w w:val="105"/>
          <w:sz w:val="20"/>
          <w:szCs w:val="20"/>
        </w:rPr>
        <w:t xml:space="preserve"> </w:t>
      </w:r>
      <w:r w:rsidRPr="00F436F4">
        <w:rPr>
          <w:rFonts w:ascii="Arial" w:hAnsi="Arial" w:cs="Arial"/>
          <w:w w:val="105"/>
          <w:sz w:val="20"/>
          <w:szCs w:val="20"/>
        </w:rPr>
        <w:t>eura</w:t>
      </w:r>
      <w:r w:rsidRPr="00F436F4">
        <w:rPr>
          <w:rFonts w:ascii="Arial" w:hAnsi="Arial" w:cs="Arial"/>
          <w:spacing w:val="-10"/>
          <w:w w:val="105"/>
          <w:sz w:val="20"/>
          <w:szCs w:val="20"/>
        </w:rPr>
        <w:t xml:space="preserve"> </w:t>
      </w:r>
      <w:r w:rsidRPr="00F436F4">
        <w:rPr>
          <w:rFonts w:ascii="Arial" w:hAnsi="Arial" w:cs="Arial"/>
          <w:w w:val="105"/>
          <w:sz w:val="20"/>
          <w:szCs w:val="20"/>
        </w:rPr>
        <w:t>kao</w:t>
      </w:r>
      <w:r w:rsidRPr="00F436F4">
        <w:rPr>
          <w:rFonts w:ascii="Arial" w:hAnsi="Arial" w:cs="Arial"/>
          <w:spacing w:val="-15"/>
          <w:w w:val="105"/>
          <w:sz w:val="20"/>
          <w:szCs w:val="20"/>
        </w:rPr>
        <w:t xml:space="preserve"> </w:t>
      </w:r>
      <w:r w:rsidRPr="00F436F4">
        <w:rPr>
          <w:rFonts w:ascii="Arial" w:hAnsi="Arial" w:cs="Arial"/>
          <w:w w:val="105"/>
          <w:sz w:val="20"/>
          <w:szCs w:val="20"/>
        </w:rPr>
        <w:t>službene</w:t>
      </w:r>
      <w:r w:rsidRPr="00F436F4">
        <w:rPr>
          <w:rFonts w:ascii="Arial" w:hAnsi="Arial" w:cs="Arial"/>
          <w:spacing w:val="-15"/>
          <w:w w:val="105"/>
          <w:sz w:val="20"/>
          <w:szCs w:val="20"/>
        </w:rPr>
        <w:t xml:space="preserve"> </w:t>
      </w:r>
      <w:r w:rsidRPr="00F436F4">
        <w:rPr>
          <w:rFonts w:ascii="Arial" w:hAnsi="Arial" w:cs="Arial"/>
          <w:w w:val="105"/>
          <w:sz w:val="20"/>
          <w:szCs w:val="20"/>
        </w:rPr>
        <w:t>valute u Republici Hrvatskoj</w:t>
      </w:r>
      <w:r w:rsidRPr="00F436F4">
        <w:rPr>
          <w:rFonts w:ascii="Arial" w:hAnsi="Arial" w:cs="Arial"/>
          <w:spacing w:val="40"/>
          <w:w w:val="105"/>
          <w:sz w:val="20"/>
          <w:szCs w:val="20"/>
        </w:rPr>
        <w:t xml:space="preserve"> </w:t>
      </w:r>
      <w:r w:rsidRPr="00F436F4">
        <w:rPr>
          <w:rFonts w:ascii="Arial" w:hAnsi="Arial" w:cs="Arial"/>
          <w:w w:val="105"/>
          <w:sz w:val="20"/>
          <w:szCs w:val="20"/>
        </w:rPr>
        <w:t>(NN 57/22).</w:t>
      </w:r>
    </w:p>
    <w:p w:rsidR="00AA663D" w:rsidRPr="00F436F4" w:rsidRDefault="00AA663D" w:rsidP="00F436F4">
      <w:pPr>
        <w:widowControl w:val="0"/>
        <w:autoSpaceDE w:val="0"/>
        <w:autoSpaceDN w:val="0"/>
        <w:spacing w:before="183" w:after="0" w:line="240" w:lineRule="auto"/>
        <w:ind w:left="269"/>
        <w:rPr>
          <w:rFonts w:ascii="Arial" w:hAnsi="Arial" w:cs="Arial"/>
          <w:sz w:val="20"/>
          <w:szCs w:val="20"/>
        </w:rPr>
      </w:pPr>
      <w:r w:rsidRPr="00F436F4">
        <w:rPr>
          <w:rFonts w:ascii="Arial" w:hAnsi="Arial" w:cs="Arial"/>
          <w:w w:val="105"/>
          <w:sz w:val="20"/>
          <w:szCs w:val="20"/>
        </w:rPr>
        <w:t xml:space="preserve">Ovaj </w:t>
      </w:r>
      <w:r w:rsidRPr="00F436F4">
        <w:rPr>
          <w:rFonts w:ascii="Arial" w:hAnsi="Arial" w:cs="Arial"/>
          <w:spacing w:val="-13"/>
          <w:w w:val="105"/>
          <w:sz w:val="20"/>
          <w:szCs w:val="20"/>
        </w:rPr>
        <w:t xml:space="preserve"> </w:t>
      </w:r>
      <w:r w:rsidRPr="00F436F4">
        <w:rPr>
          <w:rFonts w:ascii="Arial" w:hAnsi="Arial" w:cs="Arial"/>
          <w:w w:val="105"/>
          <w:sz w:val="20"/>
          <w:szCs w:val="20"/>
        </w:rPr>
        <w:t>Cjenik</w:t>
      </w:r>
      <w:r w:rsidRPr="00F436F4">
        <w:rPr>
          <w:rFonts w:ascii="Arial" w:hAnsi="Arial" w:cs="Arial"/>
          <w:spacing w:val="-6"/>
          <w:w w:val="105"/>
          <w:sz w:val="20"/>
          <w:szCs w:val="20"/>
        </w:rPr>
        <w:t xml:space="preserve"> </w:t>
      </w:r>
      <w:r w:rsidRPr="00F436F4">
        <w:rPr>
          <w:rFonts w:ascii="Arial" w:hAnsi="Arial" w:cs="Arial"/>
          <w:w w:val="105"/>
          <w:sz w:val="20"/>
          <w:szCs w:val="20"/>
        </w:rPr>
        <w:t>stupa</w:t>
      </w:r>
      <w:r w:rsidRPr="00F436F4">
        <w:rPr>
          <w:rFonts w:ascii="Arial" w:hAnsi="Arial" w:cs="Arial"/>
          <w:spacing w:val="-3"/>
          <w:w w:val="105"/>
          <w:sz w:val="20"/>
          <w:szCs w:val="20"/>
        </w:rPr>
        <w:t xml:space="preserve"> </w:t>
      </w:r>
      <w:r w:rsidRPr="00F436F4">
        <w:rPr>
          <w:rFonts w:ascii="Arial" w:hAnsi="Arial" w:cs="Arial"/>
          <w:w w:val="105"/>
          <w:sz w:val="20"/>
          <w:szCs w:val="20"/>
        </w:rPr>
        <w:t>na</w:t>
      </w:r>
      <w:r w:rsidRPr="00F436F4">
        <w:rPr>
          <w:rFonts w:ascii="Arial" w:hAnsi="Arial" w:cs="Arial"/>
          <w:spacing w:val="-10"/>
          <w:w w:val="105"/>
          <w:sz w:val="20"/>
          <w:szCs w:val="20"/>
        </w:rPr>
        <w:t xml:space="preserve"> </w:t>
      </w:r>
      <w:r w:rsidRPr="00F436F4">
        <w:rPr>
          <w:rFonts w:ascii="Arial" w:hAnsi="Arial" w:cs="Arial"/>
          <w:w w:val="105"/>
          <w:sz w:val="20"/>
          <w:szCs w:val="20"/>
        </w:rPr>
        <w:t>snagu</w:t>
      </w:r>
      <w:r w:rsidRPr="00F436F4">
        <w:rPr>
          <w:rFonts w:ascii="Arial" w:hAnsi="Arial" w:cs="Arial"/>
          <w:spacing w:val="-10"/>
          <w:w w:val="105"/>
          <w:sz w:val="20"/>
          <w:szCs w:val="20"/>
        </w:rPr>
        <w:t xml:space="preserve"> </w:t>
      </w:r>
      <w:r w:rsidRPr="00F436F4">
        <w:rPr>
          <w:rFonts w:ascii="Arial" w:hAnsi="Arial" w:cs="Arial"/>
          <w:w w:val="105"/>
          <w:sz w:val="20"/>
          <w:szCs w:val="20"/>
        </w:rPr>
        <w:t>i</w:t>
      </w:r>
      <w:r w:rsidRPr="00F436F4">
        <w:rPr>
          <w:rFonts w:ascii="Arial" w:hAnsi="Arial" w:cs="Arial"/>
          <w:spacing w:val="8"/>
          <w:w w:val="105"/>
          <w:sz w:val="20"/>
          <w:szCs w:val="20"/>
        </w:rPr>
        <w:t xml:space="preserve"> </w:t>
      </w:r>
      <w:r w:rsidRPr="00F436F4">
        <w:rPr>
          <w:rFonts w:ascii="Arial" w:hAnsi="Arial" w:cs="Arial"/>
          <w:w w:val="105"/>
          <w:sz w:val="20"/>
          <w:szCs w:val="20"/>
        </w:rPr>
        <w:t>primjenjuje</w:t>
      </w:r>
      <w:r w:rsidRPr="00F436F4">
        <w:rPr>
          <w:rFonts w:ascii="Arial" w:hAnsi="Arial" w:cs="Arial"/>
          <w:spacing w:val="-10"/>
          <w:w w:val="105"/>
          <w:sz w:val="20"/>
          <w:szCs w:val="20"/>
        </w:rPr>
        <w:t xml:space="preserve"> </w:t>
      </w:r>
      <w:r w:rsidRPr="00F436F4">
        <w:rPr>
          <w:rFonts w:ascii="Arial" w:hAnsi="Arial" w:cs="Arial"/>
          <w:w w:val="105"/>
          <w:sz w:val="20"/>
          <w:szCs w:val="20"/>
        </w:rPr>
        <w:t>od</w:t>
      </w:r>
      <w:r w:rsidRPr="00F436F4">
        <w:rPr>
          <w:rFonts w:ascii="Arial" w:hAnsi="Arial" w:cs="Arial"/>
          <w:spacing w:val="2"/>
          <w:w w:val="105"/>
          <w:sz w:val="20"/>
          <w:szCs w:val="20"/>
        </w:rPr>
        <w:t xml:space="preserve"> ________</w:t>
      </w:r>
      <w:r w:rsidRPr="00F436F4">
        <w:rPr>
          <w:rFonts w:ascii="Arial" w:hAnsi="Arial" w:cs="Arial"/>
          <w:spacing w:val="-9"/>
          <w:w w:val="105"/>
          <w:sz w:val="20"/>
          <w:szCs w:val="20"/>
        </w:rPr>
        <w:t xml:space="preserve"> </w:t>
      </w:r>
      <w:r w:rsidRPr="00F436F4">
        <w:rPr>
          <w:rFonts w:ascii="Arial" w:hAnsi="Arial" w:cs="Arial"/>
          <w:spacing w:val="-2"/>
          <w:w w:val="105"/>
          <w:sz w:val="20"/>
          <w:szCs w:val="20"/>
        </w:rPr>
        <w:t>202</w:t>
      </w:r>
      <w:r w:rsidR="00ED5FB8">
        <w:rPr>
          <w:rFonts w:ascii="Arial" w:hAnsi="Arial" w:cs="Arial"/>
          <w:spacing w:val="-2"/>
          <w:w w:val="105"/>
          <w:sz w:val="20"/>
          <w:szCs w:val="20"/>
        </w:rPr>
        <w:t>3</w:t>
      </w:r>
      <w:r w:rsidRPr="00F436F4">
        <w:rPr>
          <w:rFonts w:ascii="Arial" w:hAnsi="Arial" w:cs="Arial"/>
          <w:spacing w:val="-2"/>
          <w:w w:val="105"/>
          <w:sz w:val="20"/>
          <w:szCs w:val="20"/>
        </w:rPr>
        <w:t>.g.</w:t>
      </w:r>
    </w:p>
    <w:p w:rsidR="00AA663D" w:rsidRPr="00F436F4" w:rsidRDefault="00AA663D" w:rsidP="00F436F4">
      <w:pPr>
        <w:widowControl w:val="0"/>
        <w:autoSpaceDE w:val="0"/>
        <w:autoSpaceDN w:val="0"/>
        <w:spacing w:after="0" w:line="240" w:lineRule="auto"/>
        <w:rPr>
          <w:rFonts w:ascii="Arial" w:hAnsi="Arial" w:cs="Arial"/>
          <w:sz w:val="20"/>
          <w:szCs w:val="20"/>
        </w:rPr>
      </w:pPr>
      <w:r w:rsidRPr="00F436F4">
        <w:rPr>
          <w:rFonts w:ascii="Arial" w:hAnsi="Arial" w:cs="Arial"/>
          <w:sz w:val="20"/>
          <w:szCs w:val="20"/>
        </w:rPr>
        <w:t xml:space="preserve">  </w:t>
      </w:r>
    </w:p>
    <w:p w:rsidR="00AA663D" w:rsidRPr="00F436F4" w:rsidRDefault="00AA663D" w:rsidP="00F436F4">
      <w:pPr>
        <w:widowControl w:val="0"/>
        <w:autoSpaceDE w:val="0"/>
        <w:autoSpaceDN w:val="0"/>
        <w:spacing w:after="0" w:line="240" w:lineRule="auto"/>
        <w:rPr>
          <w:rFonts w:ascii="Arial" w:hAnsi="Arial" w:cs="Arial"/>
          <w:sz w:val="20"/>
          <w:szCs w:val="20"/>
        </w:rPr>
      </w:pPr>
      <w:r w:rsidRPr="00F436F4">
        <w:rPr>
          <w:rFonts w:ascii="Arial" w:hAnsi="Arial" w:cs="Arial"/>
          <w:sz w:val="20"/>
          <w:szCs w:val="20"/>
        </w:rPr>
        <w:t xml:space="preserve">     Urbroj:</w:t>
      </w:r>
      <w:r w:rsidRPr="00F436F4">
        <w:rPr>
          <w:rFonts w:ascii="Arial" w:hAnsi="Arial" w:cs="Arial"/>
          <w:sz w:val="20"/>
          <w:szCs w:val="20"/>
        </w:rPr>
        <w:softHyphen/>
      </w:r>
      <w:r w:rsidRPr="00F436F4">
        <w:rPr>
          <w:rFonts w:ascii="Arial" w:hAnsi="Arial" w:cs="Arial"/>
          <w:sz w:val="20"/>
          <w:szCs w:val="20"/>
        </w:rPr>
        <w:softHyphen/>
      </w:r>
      <w:r w:rsidRPr="00F436F4">
        <w:rPr>
          <w:rFonts w:ascii="Arial" w:hAnsi="Arial" w:cs="Arial"/>
          <w:sz w:val="20"/>
          <w:szCs w:val="20"/>
        </w:rPr>
        <w:softHyphen/>
      </w:r>
      <w:r w:rsidRPr="00F436F4">
        <w:rPr>
          <w:rFonts w:ascii="Arial" w:hAnsi="Arial" w:cs="Arial"/>
          <w:sz w:val="20"/>
          <w:szCs w:val="20"/>
        </w:rPr>
        <w:softHyphen/>
        <w:t>___________/22</w:t>
      </w:r>
    </w:p>
    <w:p w:rsidR="00AA663D" w:rsidRPr="00F436F4" w:rsidRDefault="00AA663D" w:rsidP="00F436F4">
      <w:pPr>
        <w:widowControl w:val="0"/>
        <w:autoSpaceDE w:val="0"/>
        <w:autoSpaceDN w:val="0"/>
        <w:spacing w:after="0" w:line="240" w:lineRule="auto"/>
        <w:rPr>
          <w:rFonts w:ascii="Arial" w:hAnsi="Arial" w:cs="Arial"/>
          <w:sz w:val="20"/>
          <w:szCs w:val="20"/>
        </w:rPr>
      </w:pPr>
      <w:r w:rsidRPr="00F436F4">
        <w:rPr>
          <w:rFonts w:ascii="Arial" w:hAnsi="Arial" w:cs="Arial"/>
          <w:sz w:val="20"/>
          <w:szCs w:val="20"/>
        </w:rPr>
        <w:t xml:space="preserve">                                                                                                                      Direktor:</w:t>
      </w:r>
    </w:p>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p w:rsidR="00AA663D" w:rsidRDefault="00AA663D"/>
    <w:p w:rsidR="00AA663D" w:rsidRDefault="00AA663D"/>
    <w:p w:rsidR="00AA663D" w:rsidRPr="00F436F4" w:rsidRDefault="00AA663D"/>
    <w:p w:rsidR="00AA663D" w:rsidRPr="00F436F4" w:rsidRDefault="00AA663D"/>
    <w:p w:rsidR="00AA663D" w:rsidRPr="00F436F4" w:rsidRDefault="00AA663D"/>
    <w:p w:rsidR="00AA663D" w:rsidRPr="00F436F4" w:rsidRDefault="00AA663D"/>
    <w:p w:rsidR="00AA663D" w:rsidRPr="00F436F4" w:rsidRDefault="00AA663D" w:rsidP="00F436F4">
      <w:pPr>
        <w:pStyle w:val="BodyText"/>
        <w:rPr>
          <w:rFonts w:ascii="Arial" w:hAnsi="Arial" w:cs="Arial"/>
          <w:sz w:val="22"/>
          <w:szCs w:val="22"/>
        </w:rPr>
      </w:pPr>
      <w:r w:rsidRPr="00F436F4">
        <w:rPr>
          <w:rFonts w:ascii="Arial" w:hAnsi="Arial" w:cs="Arial"/>
          <w:sz w:val="22"/>
          <w:szCs w:val="22"/>
        </w:rPr>
        <w:t>OBVEZNE MINIMALNE JAVNE USLUGE</w:t>
      </w:r>
    </w:p>
    <w:p w:rsidR="00AA663D" w:rsidRPr="00F436F4" w:rsidRDefault="00AA663D" w:rsidP="00F436F4">
      <w:pPr>
        <w:pStyle w:val="BodyText"/>
        <w:rPr>
          <w:rFonts w:ascii="Arial" w:hAnsi="Arial" w:cs="Arial"/>
          <w:sz w:val="22"/>
          <w:szCs w:val="22"/>
        </w:rPr>
      </w:pPr>
    </w:p>
    <w:p w:rsidR="00AA663D" w:rsidRPr="00F436F4" w:rsidRDefault="00AA663D" w:rsidP="00F436F4">
      <w:pPr>
        <w:pStyle w:val="BodyText"/>
        <w:rPr>
          <w:rFonts w:ascii="Arial" w:hAnsi="Arial" w:cs="Arial"/>
          <w:sz w:val="22"/>
          <w:szCs w:val="22"/>
          <w:u w:val="single"/>
        </w:rPr>
      </w:pPr>
      <w:r w:rsidRPr="00F436F4">
        <w:rPr>
          <w:rFonts w:ascii="Arial" w:hAnsi="Arial" w:cs="Arial"/>
          <w:sz w:val="22"/>
          <w:szCs w:val="22"/>
          <w:u w:val="single"/>
        </w:rPr>
        <w:t>PRILOG 1: OBRAZLOŽENJE CIJENE I NAČIN ODREĐIVANJA CIJENE</w:t>
      </w:r>
    </w:p>
    <w:p w:rsidR="00AA663D" w:rsidRPr="00F436F4" w:rsidRDefault="00AA663D" w:rsidP="00F436F4">
      <w:pPr>
        <w:pStyle w:val="BodyText"/>
        <w:rPr>
          <w:rFonts w:ascii="Arial" w:hAnsi="Arial" w:cs="Arial"/>
          <w:sz w:val="22"/>
          <w:szCs w:val="22"/>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04"/>
        <w:gridCol w:w="5989"/>
        <w:gridCol w:w="1687"/>
      </w:tblGrid>
      <w:tr w:rsidR="00AA663D" w:rsidRPr="00D26BD6">
        <w:trPr>
          <w:trHeight w:val="300"/>
        </w:trPr>
        <w:tc>
          <w:tcPr>
            <w:tcW w:w="9780" w:type="dxa"/>
            <w:gridSpan w:val="3"/>
            <w:shd w:val="clear" w:color="auto" w:fill="ADA9A9"/>
          </w:tcPr>
          <w:p w:rsidR="00AA663D" w:rsidRPr="00F436F4" w:rsidRDefault="00AA663D" w:rsidP="00995854">
            <w:pPr>
              <w:pStyle w:val="BodyText"/>
              <w:rPr>
                <w:rFonts w:ascii="Arial" w:hAnsi="Arial" w:cs="Arial"/>
                <w:i/>
                <w:iCs/>
                <w:sz w:val="22"/>
                <w:szCs w:val="22"/>
              </w:rPr>
            </w:pPr>
            <w:r w:rsidRPr="00F436F4">
              <w:rPr>
                <w:rFonts w:ascii="Arial" w:hAnsi="Arial" w:cs="Arial"/>
                <w:i/>
                <w:iCs/>
                <w:sz w:val="22"/>
                <w:szCs w:val="22"/>
              </w:rPr>
              <w:t>Izračun troškova gospodarenja otpadom u 2021. godini</w:t>
            </w:r>
          </w:p>
        </w:tc>
      </w:tr>
      <w:tr w:rsidR="00AA663D" w:rsidRPr="00D26BD6" w:rsidTr="00ED5FB8">
        <w:trPr>
          <w:trHeight w:val="265"/>
        </w:trPr>
        <w:tc>
          <w:tcPr>
            <w:tcW w:w="2104" w:type="dxa"/>
            <w:tcBorders>
              <w:right w:val="single" w:sz="4" w:space="0" w:color="000000"/>
            </w:tcBorders>
          </w:tcPr>
          <w:p w:rsidR="00AA663D" w:rsidRPr="00F436F4" w:rsidRDefault="00AA663D" w:rsidP="00995854">
            <w:pPr>
              <w:pStyle w:val="BodyText"/>
              <w:rPr>
                <w:rFonts w:ascii="Arial" w:hAnsi="Arial" w:cs="Arial"/>
                <w:i/>
                <w:iCs/>
                <w:sz w:val="22"/>
                <w:szCs w:val="22"/>
              </w:rPr>
            </w:pPr>
            <w:r w:rsidRPr="00F436F4">
              <w:rPr>
                <w:rFonts w:ascii="Arial" w:hAnsi="Arial" w:cs="Arial"/>
                <w:i/>
                <w:iCs/>
                <w:sz w:val="22"/>
                <w:szCs w:val="22"/>
              </w:rPr>
              <w:t>TROŠAK</w:t>
            </w:r>
          </w:p>
        </w:tc>
        <w:tc>
          <w:tcPr>
            <w:tcW w:w="5989" w:type="dxa"/>
            <w:tcBorders>
              <w:left w:val="single" w:sz="4" w:space="0" w:color="000000"/>
              <w:right w:val="single" w:sz="4" w:space="0" w:color="000000"/>
            </w:tcBorders>
          </w:tcPr>
          <w:p w:rsidR="00AA663D" w:rsidRPr="00F436F4" w:rsidRDefault="00AA663D" w:rsidP="00995854">
            <w:pPr>
              <w:pStyle w:val="BodyText"/>
              <w:rPr>
                <w:rFonts w:ascii="Arial" w:hAnsi="Arial" w:cs="Arial"/>
                <w:i/>
                <w:iCs/>
                <w:sz w:val="22"/>
                <w:szCs w:val="22"/>
              </w:rPr>
            </w:pPr>
            <w:r w:rsidRPr="00F436F4">
              <w:rPr>
                <w:rFonts w:ascii="Arial" w:hAnsi="Arial" w:cs="Arial"/>
                <w:i/>
                <w:iCs/>
                <w:sz w:val="22"/>
                <w:szCs w:val="22"/>
              </w:rPr>
              <w:t>OPIS TROŠKA</w:t>
            </w:r>
          </w:p>
        </w:tc>
        <w:tc>
          <w:tcPr>
            <w:tcW w:w="1687" w:type="dxa"/>
            <w:tcBorders>
              <w:left w:val="single" w:sz="4" w:space="0" w:color="000000"/>
            </w:tcBorders>
          </w:tcPr>
          <w:p w:rsidR="00AA663D" w:rsidRPr="00F436F4" w:rsidRDefault="00AA663D" w:rsidP="00995854">
            <w:pPr>
              <w:pStyle w:val="BodyText"/>
              <w:rPr>
                <w:rFonts w:ascii="Arial" w:hAnsi="Arial" w:cs="Arial"/>
                <w:i/>
                <w:iCs/>
                <w:sz w:val="22"/>
                <w:szCs w:val="22"/>
              </w:rPr>
            </w:pPr>
            <w:r w:rsidRPr="00F436F4">
              <w:rPr>
                <w:rFonts w:ascii="Arial" w:hAnsi="Arial" w:cs="Arial"/>
                <w:i/>
                <w:iCs/>
                <w:sz w:val="22"/>
                <w:szCs w:val="22"/>
              </w:rPr>
              <w:t>IZNOS U KN</w:t>
            </w:r>
          </w:p>
        </w:tc>
      </w:tr>
      <w:tr w:rsidR="00AA663D" w:rsidRPr="00D26BD6" w:rsidTr="00ED5FB8">
        <w:trPr>
          <w:trHeight w:val="392"/>
        </w:trPr>
        <w:tc>
          <w:tcPr>
            <w:tcW w:w="2104" w:type="dxa"/>
            <w:tcBorders>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Odvoz otpada</w:t>
            </w:r>
          </w:p>
        </w:tc>
        <w:tc>
          <w:tcPr>
            <w:tcW w:w="5989" w:type="dxa"/>
            <w:tcBorders>
              <w:left w:val="single" w:sz="4"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Sirovine i materijali, održavanje vozila, plaće i naknade</w:t>
            </w:r>
          </w:p>
        </w:tc>
        <w:tc>
          <w:tcPr>
            <w:tcW w:w="1687" w:type="dxa"/>
            <w:tcBorders>
              <w:left w:val="single" w:sz="4" w:space="0" w:color="000000"/>
              <w:bottom w:val="single" w:sz="6" w:space="0" w:color="000000"/>
            </w:tcBorders>
          </w:tcPr>
          <w:p w:rsidR="00AA663D" w:rsidRPr="00F436F4" w:rsidRDefault="00ED5FB8" w:rsidP="00995854">
            <w:pPr>
              <w:pStyle w:val="BodyText"/>
              <w:rPr>
                <w:rFonts w:ascii="Arial" w:hAnsi="Arial" w:cs="Arial"/>
                <w:sz w:val="22"/>
                <w:szCs w:val="22"/>
              </w:rPr>
            </w:pPr>
            <w:r>
              <w:rPr>
                <w:rFonts w:ascii="Arial" w:hAnsi="Arial" w:cs="Arial"/>
                <w:sz w:val="22"/>
                <w:szCs w:val="22"/>
              </w:rPr>
              <w:t xml:space="preserve">    </w:t>
            </w:r>
            <w:r w:rsidR="005858DC">
              <w:rPr>
                <w:rFonts w:ascii="Arial" w:hAnsi="Arial" w:cs="Arial"/>
                <w:sz w:val="22"/>
                <w:szCs w:val="22"/>
              </w:rPr>
              <w:t>366.357</w:t>
            </w:r>
          </w:p>
        </w:tc>
      </w:tr>
      <w:tr w:rsidR="00AA663D" w:rsidRPr="00D26BD6" w:rsidTr="00ED5FB8">
        <w:trPr>
          <w:trHeight w:val="653"/>
        </w:trPr>
        <w:tc>
          <w:tcPr>
            <w:tcW w:w="2104" w:type="dxa"/>
            <w:tcBorders>
              <w:top w:val="single" w:sz="6"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Uprava</w:t>
            </w:r>
          </w:p>
        </w:tc>
        <w:tc>
          <w:tcPr>
            <w:tcW w:w="5989" w:type="dxa"/>
            <w:tcBorders>
              <w:top w:val="single" w:sz="6" w:space="0" w:color="000000"/>
              <w:left w:val="single" w:sz="4"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Uredski materijal, poštanske i ostale usluge, plaće i nakna- de, usluge održavanja softwera</w:t>
            </w:r>
          </w:p>
        </w:tc>
        <w:tc>
          <w:tcPr>
            <w:tcW w:w="1687" w:type="dxa"/>
            <w:tcBorders>
              <w:top w:val="single" w:sz="6" w:space="0" w:color="000000"/>
              <w:left w:val="single" w:sz="4" w:space="0" w:color="000000"/>
              <w:bottom w:val="single" w:sz="6" w:space="0" w:color="000000"/>
            </w:tcBorders>
          </w:tcPr>
          <w:p w:rsidR="00AA663D" w:rsidRPr="00F436F4" w:rsidRDefault="005858DC" w:rsidP="00995854">
            <w:pPr>
              <w:pStyle w:val="BodyText"/>
              <w:rPr>
                <w:rFonts w:ascii="Arial" w:hAnsi="Arial" w:cs="Arial"/>
                <w:sz w:val="22"/>
                <w:szCs w:val="22"/>
              </w:rPr>
            </w:pPr>
            <w:r>
              <w:rPr>
                <w:rFonts w:ascii="Arial" w:hAnsi="Arial" w:cs="Arial"/>
                <w:sz w:val="22"/>
                <w:szCs w:val="22"/>
              </w:rPr>
              <w:t>118.290</w:t>
            </w:r>
          </w:p>
        </w:tc>
      </w:tr>
      <w:tr w:rsidR="00AA663D" w:rsidRPr="00D26BD6" w:rsidTr="00ED5FB8">
        <w:trPr>
          <w:trHeight w:val="408"/>
        </w:trPr>
        <w:tc>
          <w:tcPr>
            <w:tcW w:w="2104" w:type="dxa"/>
            <w:tcBorders>
              <w:top w:val="single" w:sz="6"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Deponij</w:t>
            </w:r>
          </w:p>
        </w:tc>
        <w:tc>
          <w:tcPr>
            <w:tcW w:w="5989" w:type="dxa"/>
            <w:tcBorders>
              <w:top w:val="single" w:sz="6" w:space="0" w:color="000000"/>
              <w:left w:val="single" w:sz="4"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Sirovine i materijali, deratizacija, plaće i naknade</w:t>
            </w:r>
          </w:p>
        </w:tc>
        <w:tc>
          <w:tcPr>
            <w:tcW w:w="1687" w:type="dxa"/>
            <w:tcBorders>
              <w:top w:val="single" w:sz="6" w:space="0" w:color="000000"/>
              <w:left w:val="single" w:sz="4" w:space="0" w:color="000000"/>
              <w:bottom w:val="single" w:sz="6" w:space="0" w:color="000000"/>
            </w:tcBorders>
          </w:tcPr>
          <w:p w:rsidR="00AA663D" w:rsidRPr="00F436F4" w:rsidRDefault="005858DC" w:rsidP="00995854">
            <w:pPr>
              <w:pStyle w:val="BodyText"/>
              <w:rPr>
                <w:rFonts w:ascii="Arial" w:hAnsi="Arial" w:cs="Arial"/>
                <w:sz w:val="22"/>
                <w:szCs w:val="22"/>
              </w:rPr>
            </w:pPr>
            <w:r>
              <w:rPr>
                <w:rFonts w:ascii="Arial" w:hAnsi="Arial" w:cs="Arial"/>
                <w:sz w:val="22"/>
                <w:szCs w:val="22"/>
              </w:rPr>
              <w:t>35.025</w:t>
            </w:r>
          </w:p>
        </w:tc>
      </w:tr>
      <w:tr w:rsidR="00AA663D" w:rsidRPr="00D26BD6" w:rsidTr="00ED5FB8">
        <w:trPr>
          <w:trHeight w:val="547"/>
        </w:trPr>
        <w:tc>
          <w:tcPr>
            <w:tcW w:w="2104" w:type="dxa"/>
            <w:tcBorders>
              <w:top w:val="single" w:sz="6"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Reciklažno</w:t>
            </w:r>
          </w:p>
          <w:p w:rsidR="00AA663D" w:rsidRPr="00F436F4" w:rsidRDefault="00AA663D" w:rsidP="00995854">
            <w:pPr>
              <w:pStyle w:val="BodyText"/>
              <w:rPr>
                <w:rFonts w:ascii="Arial" w:hAnsi="Arial" w:cs="Arial"/>
                <w:sz w:val="22"/>
                <w:szCs w:val="22"/>
              </w:rPr>
            </w:pPr>
            <w:r w:rsidRPr="00F436F4">
              <w:rPr>
                <w:rFonts w:ascii="Arial" w:hAnsi="Arial" w:cs="Arial"/>
                <w:sz w:val="22"/>
                <w:szCs w:val="22"/>
              </w:rPr>
              <w:t>dvorište</w:t>
            </w:r>
          </w:p>
        </w:tc>
        <w:tc>
          <w:tcPr>
            <w:tcW w:w="5989" w:type="dxa"/>
            <w:tcBorders>
              <w:top w:val="single" w:sz="6" w:space="0" w:color="000000"/>
              <w:left w:val="single" w:sz="4" w:space="0" w:color="000000"/>
              <w:bottom w:val="single" w:sz="6" w:space="0" w:color="000000"/>
              <w:right w:val="single" w:sz="4" w:space="0" w:color="000000"/>
            </w:tcBorders>
          </w:tcPr>
          <w:p w:rsidR="00AA663D" w:rsidRPr="00F436F4" w:rsidRDefault="00AA663D" w:rsidP="00995854">
            <w:pPr>
              <w:pStyle w:val="BodyText"/>
              <w:rPr>
                <w:rFonts w:ascii="Arial" w:hAnsi="Arial" w:cs="Arial"/>
                <w:sz w:val="22"/>
                <w:szCs w:val="22"/>
              </w:rPr>
            </w:pPr>
            <w:r w:rsidRPr="00F436F4">
              <w:rPr>
                <w:rFonts w:ascii="Arial" w:hAnsi="Arial" w:cs="Arial"/>
                <w:sz w:val="22"/>
                <w:szCs w:val="22"/>
              </w:rPr>
              <w:t>Sirovine i materijali, prijevozne usluge, zbrinjavanje</w:t>
            </w:r>
          </w:p>
          <w:p w:rsidR="00AA663D" w:rsidRPr="00F436F4" w:rsidRDefault="00AA663D" w:rsidP="00995854">
            <w:pPr>
              <w:pStyle w:val="BodyText"/>
              <w:rPr>
                <w:rFonts w:ascii="Arial" w:hAnsi="Arial" w:cs="Arial"/>
                <w:sz w:val="22"/>
                <w:szCs w:val="22"/>
              </w:rPr>
            </w:pPr>
            <w:r w:rsidRPr="00F436F4">
              <w:rPr>
                <w:rFonts w:ascii="Arial" w:hAnsi="Arial" w:cs="Arial"/>
                <w:sz w:val="22"/>
                <w:szCs w:val="22"/>
              </w:rPr>
              <w:t>glomaznog otpada</w:t>
            </w:r>
          </w:p>
        </w:tc>
        <w:tc>
          <w:tcPr>
            <w:tcW w:w="1687" w:type="dxa"/>
            <w:tcBorders>
              <w:top w:val="single" w:sz="6" w:space="0" w:color="000000"/>
              <w:left w:val="single" w:sz="4" w:space="0" w:color="000000"/>
              <w:bottom w:val="single" w:sz="6" w:space="0" w:color="000000"/>
            </w:tcBorders>
          </w:tcPr>
          <w:p w:rsidR="00AA663D" w:rsidRPr="00F436F4" w:rsidRDefault="005858DC" w:rsidP="00995854">
            <w:pPr>
              <w:pStyle w:val="BodyText"/>
              <w:rPr>
                <w:rFonts w:ascii="Arial" w:hAnsi="Arial" w:cs="Arial"/>
                <w:sz w:val="22"/>
                <w:szCs w:val="22"/>
              </w:rPr>
            </w:pPr>
            <w:r>
              <w:rPr>
                <w:rFonts w:ascii="Arial" w:hAnsi="Arial" w:cs="Arial"/>
                <w:sz w:val="22"/>
                <w:szCs w:val="22"/>
              </w:rPr>
              <w:t>122.250</w:t>
            </w:r>
          </w:p>
        </w:tc>
      </w:tr>
      <w:tr w:rsidR="00AA663D" w:rsidRPr="00D26BD6" w:rsidTr="00ED5FB8">
        <w:trPr>
          <w:trHeight w:val="402"/>
        </w:trPr>
        <w:tc>
          <w:tcPr>
            <w:tcW w:w="2104" w:type="dxa"/>
            <w:tcBorders>
              <w:top w:val="single" w:sz="6" w:space="0" w:color="000000"/>
              <w:right w:val="single" w:sz="4" w:space="0" w:color="000000"/>
            </w:tcBorders>
          </w:tcPr>
          <w:p w:rsidR="00AA663D" w:rsidRPr="00F436F4" w:rsidRDefault="00AA663D" w:rsidP="00995854">
            <w:pPr>
              <w:pStyle w:val="BodyText"/>
              <w:rPr>
                <w:rFonts w:ascii="Arial" w:hAnsi="Arial" w:cs="Arial"/>
                <w:i/>
                <w:iCs/>
                <w:sz w:val="22"/>
                <w:szCs w:val="22"/>
              </w:rPr>
            </w:pPr>
            <w:r w:rsidRPr="00F436F4">
              <w:rPr>
                <w:rFonts w:ascii="Arial" w:hAnsi="Arial" w:cs="Arial"/>
                <w:i/>
                <w:iCs/>
                <w:sz w:val="22"/>
                <w:szCs w:val="22"/>
              </w:rPr>
              <w:t>UKUPNO</w:t>
            </w:r>
          </w:p>
        </w:tc>
        <w:tc>
          <w:tcPr>
            <w:tcW w:w="5989" w:type="dxa"/>
            <w:tcBorders>
              <w:top w:val="single" w:sz="6" w:space="0" w:color="000000"/>
              <w:left w:val="single" w:sz="4" w:space="0" w:color="000000"/>
              <w:right w:val="single" w:sz="4" w:space="0" w:color="000000"/>
            </w:tcBorders>
          </w:tcPr>
          <w:p w:rsidR="00AA663D" w:rsidRPr="00F436F4" w:rsidRDefault="00AA663D" w:rsidP="00995854">
            <w:pPr>
              <w:pStyle w:val="BodyText"/>
              <w:rPr>
                <w:rFonts w:ascii="Arial" w:hAnsi="Arial" w:cs="Arial"/>
                <w:sz w:val="22"/>
                <w:szCs w:val="22"/>
              </w:rPr>
            </w:pPr>
          </w:p>
        </w:tc>
        <w:tc>
          <w:tcPr>
            <w:tcW w:w="1687" w:type="dxa"/>
            <w:tcBorders>
              <w:top w:val="single" w:sz="6" w:space="0" w:color="000000"/>
              <w:left w:val="single" w:sz="4" w:space="0" w:color="000000"/>
            </w:tcBorders>
          </w:tcPr>
          <w:p w:rsidR="00AA663D" w:rsidRPr="00F436F4" w:rsidRDefault="005858DC" w:rsidP="00995854">
            <w:pPr>
              <w:pStyle w:val="BodyText"/>
              <w:rPr>
                <w:rFonts w:ascii="Arial" w:hAnsi="Arial" w:cs="Arial"/>
                <w:i/>
                <w:iCs/>
                <w:sz w:val="22"/>
                <w:szCs w:val="22"/>
              </w:rPr>
            </w:pPr>
            <w:r>
              <w:rPr>
                <w:rFonts w:ascii="Arial" w:hAnsi="Arial" w:cs="Arial"/>
                <w:i/>
                <w:iCs/>
                <w:sz w:val="22"/>
                <w:szCs w:val="22"/>
              </w:rPr>
              <w:t>641.922</w:t>
            </w:r>
          </w:p>
        </w:tc>
      </w:tr>
    </w:tbl>
    <w:p w:rsidR="00AA663D" w:rsidRPr="00F436F4" w:rsidRDefault="00AA663D" w:rsidP="00F436F4">
      <w:pPr>
        <w:pStyle w:val="BodyText"/>
        <w:rPr>
          <w:rFonts w:ascii="Arial" w:hAnsi="Arial" w:cs="Arial"/>
          <w:sz w:val="22"/>
          <w:szCs w:val="22"/>
        </w:rPr>
      </w:pPr>
    </w:p>
    <w:p w:rsidR="00AA663D" w:rsidRPr="00F436F4" w:rsidRDefault="00AA663D" w:rsidP="00F436F4">
      <w:pPr>
        <w:pStyle w:val="BodyText"/>
        <w:rPr>
          <w:rFonts w:ascii="Arial" w:hAnsi="Arial" w:cs="Arial"/>
          <w:sz w:val="22"/>
          <w:szCs w:val="22"/>
        </w:rPr>
      </w:pPr>
    </w:p>
    <w:p w:rsidR="00AA663D" w:rsidRPr="00F436F4" w:rsidRDefault="00AA663D" w:rsidP="00F436F4">
      <w:pPr>
        <w:pStyle w:val="BodyText"/>
        <w:rPr>
          <w:rFonts w:ascii="Arial" w:hAnsi="Arial" w:cs="Arial"/>
          <w:sz w:val="22"/>
          <w:szCs w:val="22"/>
        </w:rPr>
      </w:pPr>
      <w:r w:rsidRPr="00F436F4">
        <w:rPr>
          <w:rFonts w:ascii="Arial" w:hAnsi="Arial" w:cs="Arial"/>
          <w:sz w:val="22"/>
          <w:szCs w:val="22"/>
        </w:rPr>
        <w:t>Procijenjeni ukupni godišnji troškovi javne usluge za područje Općine Lastovo koji se odnose na javnu uslugu sakupljanja komunalnog otpada iznose: kn.</w:t>
      </w:r>
    </w:p>
    <w:p w:rsidR="00AA663D" w:rsidRPr="00F436F4" w:rsidRDefault="00AA663D" w:rsidP="00F436F4">
      <w:pPr>
        <w:pStyle w:val="BodyText"/>
        <w:rPr>
          <w:rFonts w:ascii="Arial" w:hAnsi="Arial" w:cs="Arial"/>
          <w:sz w:val="22"/>
          <w:szCs w:val="22"/>
        </w:rPr>
      </w:pPr>
    </w:p>
    <w:p w:rsidR="00AA663D" w:rsidRPr="00F436F4" w:rsidRDefault="00AA663D" w:rsidP="00F436F4">
      <w:pPr>
        <w:pStyle w:val="BodyText"/>
        <w:rPr>
          <w:rFonts w:ascii="Arial" w:hAnsi="Arial" w:cs="Arial"/>
          <w:sz w:val="22"/>
          <w:szCs w:val="22"/>
        </w:rPr>
      </w:pPr>
      <w:r w:rsidRPr="00F436F4">
        <w:rPr>
          <w:rFonts w:ascii="Arial" w:hAnsi="Arial" w:cs="Arial"/>
          <w:sz w:val="22"/>
          <w:szCs w:val="22"/>
        </w:rPr>
        <w:t>Promjena cijene javne usluge provodi se zbog obveza koje su proizašle iz stupanja Zakona na snagu, a tiču se cijene javne usluge.</w:t>
      </w:r>
    </w:p>
    <w:p w:rsidR="00AA663D" w:rsidRPr="00F436F4" w:rsidRDefault="00AA663D" w:rsidP="00F436F4">
      <w:pPr>
        <w:pStyle w:val="BodyText"/>
        <w:rPr>
          <w:rFonts w:ascii="Arial" w:hAnsi="Arial" w:cs="Arial"/>
          <w:sz w:val="22"/>
          <w:szCs w:val="22"/>
        </w:rPr>
      </w:pPr>
      <w:r w:rsidRPr="00F436F4">
        <w:rPr>
          <w:rFonts w:ascii="Arial" w:hAnsi="Arial" w:cs="Arial"/>
          <w:sz w:val="22"/>
          <w:szCs w:val="22"/>
        </w:rPr>
        <w:t>Poštujući odredbu članka 75. Zakona koja kaže da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 u Općini Lastovo se predviđa 80 % cijene javne usluge uprihoditi iz iznosa cijene minimalne javne usluge. Uz navedeno, primijenjen je i kriterij broja korisnika na području pružanja javne usluge (</w:t>
      </w:r>
      <w:r w:rsidR="00402A1C">
        <w:rPr>
          <w:rFonts w:ascii="Arial" w:hAnsi="Arial" w:cs="Arial"/>
          <w:sz w:val="22"/>
          <w:szCs w:val="22"/>
        </w:rPr>
        <w:t xml:space="preserve">354 </w:t>
      </w:r>
      <w:r w:rsidRPr="00F436F4">
        <w:rPr>
          <w:rFonts w:ascii="Arial" w:hAnsi="Arial" w:cs="Arial"/>
          <w:sz w:val="22"/>
          <w:szCs w:val="22"/>
        </w:rPr>
        <w:t xml:space="preserve">korisnika kategorije kućanstvo, </w:t>
      </w:r>
      <w:r w:rsidR="000F026F">
        <w:rPr>
          <w:rFonts w:ascii="Arial" w:hAnsi="Arial" w:cs="Arial"/>
          <w:sz w:val="22"/>
          <w:szCs w:val="22"/>
        </w:rPr>
        <w:t>182</w:t>
      </w:r>
      <w:r w:rsidRPr="00F436F4">
        <w:rPr>
          <w:rFonts w:ascii="Arial" w:hAnsi="Arial" w:cs="Arial"/>
          <w:sz w:val="22"/>
          <w:szCs w:val="22"/>
        </w:rPr>
        <w:t xml:space="preserve"> korisnika kategorije ne kućanstvo). Minimalna cijena javne usluge za korisnike svrstane u kategoriju kućanstva čini 60 % cijene minimalne javne usluge za korisnike svrstane u kategoriju korisnika koji nisu</w:t>
      </w:r>
      <w:r w:rsidRPr="00F436F4">
        <w:rPr>
          <w:rFonts w:ascii="Arial" w:hAnsi="Arial" w:cs="Arial"/>
          <w:spacing w:val="-2"/>
          <w:sz w:val="22"/>
          <w:szCs w:val="22"/>
        </w:rPr>
        <w:t xml:space="preserve"> </w:t>
      </w:r>
      <w:r w:rsidRPr="00F436F4">
        <w:rPr>
          <w:rFonts w:ascii="Arial" w:hAnsi="Arial" w:cs="Arial"/>
          <w:sz w:val="22"/>
          <w:szCs w:val="22"/>
        </w:rPr>
        <w:t>kućanstvo.</w:t>
      </w:r>
    </w:p>
    <w:p w:rsidR="00AA663D" w:rsidRPr="00F436F4" w:rsidRDefault="00AA663D" w:rsidP="00F436F4">
      <w:r w:rsidRPr="00F436F4">
        <w:rPr>
          <w:rFonts w:ascii="Arial" w:hAnsi="Arial" w:cs="Arial"/>
        </w:rPr>
        <w:t>Ostatak troška gospodarenja otpadom će se uprihoditi iz cijene ovisne o količini predanog otpada koju će Komunalac d.o.o. definirati svojim cjenikom te financiranjem Općine Lastovo</w:t>
      </w:r>
    </w:p>
    <w:p w:rsidR="00AA663D" w:rsidRPr="00F436F4" w:rsidRDefault="00AA663D"/>
    <w:p w:rsidR="00AA663D" w:rsidRPr="00F436F4" w:rsidRDefault="00AA663D"/>
    <w:sectPr w:rsidR="00AA663D" w:rsidRPr="00F436F4" w:rsidSect="004122E4">
      <w:pgSz w:w="11906" w:h="16838" w:code="9"/>
      <w:pgMar w:top="720" w:right="720" w:bottom="720" w:left="720" w:header="17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626E"/>
    <w:multiLevelType w:val="hybridMultilevel"/>
    <w:tmpl w:val="FFFFFFFF"/>
    <w:lvl w:ilvl="0" w:tplc="9DF6931E">
      <w:numFmt w:val="bullet"/>
      <w:lvlText w:val="-"/>
      <w:lvlJc w:val="left"/>
      <w:pPr>
        <w:ind w:left="274" w:hanging="164"/>
      </w:pPr>
      <w:rPr>
        <w:rFonts w:ascii="Arial" w:eastAsia="Times New Roman" w:hAnsi="Arial" w:hint="default"/>
        <w:w w:val="103"/>
      </w:rPr>
    </w:lvl>
    <w:lvl w:ilvl="1" w:tplc="7A906C8E">
      <w:numFmt w:val="bullet"/>
      <w:lvlText w:val="•"/>
      <w:lvlJc w:val="left"/>
      <w:pPr>
        <w:ind w:left="1258" w:hanging="164"/>
      </w:pPr>
      <w:rPr>
        <w:rFonts w:hint="default"/>
      </w:rPr>
    </w:lvl>
    <w:lvl w:ilvl="2" w:tplc="18A49250">
      <w:numFmt w:val="bullet"/>
      <w:lvlText w:val="•"/>
      <w:lvlJc w:val="left"/>
      <w:pPr>
        <w:ind w:left="2256" w:hanging="164"/>
      </w:pPr>
      <w:rPr>
        <w:rFonts w:hint="default"/>
      </w:rPr>
    </w:lvl>
    <w:lvl w:ilvl="3" w:tplc="92D2F522">
      <w:numFmt w:val="bullet"/>
      <w:lvlText w:val="•"/>
      <w:lvlJc w:val="left"/>
      <w:pPr>
        <w:ind w:left="3254" w:hanging="164"/>
      </w:pPr>
      <w:rPr>
        <w:rFonts w:hint="default"/>
      </w:rPr>
    </w:lvl>
    <w:lvl w:ilvl="4" w:tplc="DA349CB4">
      <w:numFmt w:val="bullet"/>
      <w:lvlText w:val="•"/>
      <w:lvlJc w:val="left"/>
      <w:pPr>
        <w:ind w:left="4252" w:hanging="164"/>
      </w:pPr>
      <w:rPr>
        <w:rFonts w:hint="default"/>
      </w:rPr>
    </w:lvl>
    <w:lvl w:ilvl="5" w:tplc="0FEE9F92">
      <w:numFmt w:val="bullet"/>
      <w:lvlText w:val="•"/>
      <w:lvlJc w:val="left"/>
      <w:pPr>
        <w:ind w:left="5250" w:hanging="164"/>
      </w:pPr>
      <w:rPr>
        <w:rFonts w:hint="default"/>
      </w:rPr>
    </w:lvl>
    <w:lvl w:ilvl="6" w:tplc="4EEE7BC4">
      <w:numFmt w:val="bullet"/>
      <w:lvlText w:val="•"/>
      <w:lvlJc w:val="left"/>
      <w:pPr>
        <w:ind w:left="6248" w:hanging="164"/>
      </w:pPr>
      <w:rPr>
        <w:rFonts w:hint="default"/>
      </w:rPr>
    </w:lvl>
    <w:lvl w:ilvl="7" w:tplc="AFDC1D38">
      <w:numFmt w:val="bullet"/>
      <w:lvlText w:val="•"/>
      <w:lvlJc w:val="left"/>
      <w:pPr>
        <w:ind w:left="7246" w:hanging="164"/>
      </w:pPr>
      <w:rPr>
        <w:rFonts w:hint="default"/>
      </w:rPr>
    </w:lvl>
    <w:lvl w:ilvl="8" w:tplc="5DDACD10">
      <w:numFmt w:val="bullet"/>
      <w:lvlText w:val="•"/>
      <w:lvlJc w:val="left"/>
      <w:pPr>
        <w:ind w:left="8244" w:hanging="164"/>
      </w:pPr>
      <w:rPr>
        <w:rFonts w:hint="default"/>
      </w:rPr>
    </w:lvl>
  </w:abstractNum>
  <w:abstractNum w:abstractNumId="1">
    <w:nsid w:val="775D6DB0"/>
    <w:multiLevelType w:val="hybridMultilevel"/>
    <w:tmpl w:val="FFFFFFFF"/>
    <w:lvl w:ilvl="0" w:tplc="9976E9A8">
      <w:numFmt w:val="bullet"/>
      <w:lvlText w:val="-"/>
      <w:lvlJc w:val="left"/>
      <w:pPr>
        <w:ind w:left="122" w:hanging="185"/>
      </w:pPr>
      <w:rPr>
        <w:rFonts w:ascii="Arial" w:eastAsia="Times New Roman" w:hAnsi="Arial" w:hint="default"/>
        <w:b w:val="0"/>
        <w:bCs w:val="0"/>
        <w:i w:val="0"/>
        <w:iCs w:val="0"/>
        <w:color w:val="auto"/>
        <w:w w:val="103"/>
        <w:sz w:val="20"/>
        <w:szCs w:val="20"/>
      </w:rPr>
    </w:lvl>
    <w:lvl w:ilvl="1" w:tplc="91A84514">
      <w:numFmt w:val="bullet"/>
      <w:lvlText w:val="•"/>
      <w:lvlJc w:val="left"/>
      <w:pPr>
        <w:ind w:left="1132" w:hanging="185"/>
      </w:pPr>
      <w:rPr>
        <w:rFonts w:hint="default"/>
      </w:rPr>
    </w:lvl>
    <w:lvl w:ilvl="2" w:tplc="615C5DEC">
      <w:numFmt w:val="bullet"/>
      <w:lvlText w:val="•"/>
      <w:lvlJc w:val="left"/>
      <w:pPr>
        <w:ind w:left="2144" w:hanging="185"/>
      </w:pPr>
      <w:rPr>
        <w:rFonts w:hint="default"/>
      </w:rPr>
    </w:lvl>
    <w:lvl w:ilvl="3" w:tplc="9070A106">
      <w:numFmt w:val="bullet"/>
      <w:lvlText w:val="•"/>
      <w:lvlJc w:val="left"/>
      <w:pPr>
        <w:ind w:left="3156" w:hanging="185"/>
      </w:pPr>
      <w:rPr>
        <w:rFonts w:hint="default"/>
      </w:rPr>
    </w:lvl>
    <w:lvl w:ilvl="4" w:tplc="07AA521A">
      <w:numFmt w:val="bullet"/>
      <w:lvlText w:val="•"/>
      <w:lvlJc w:val="left"/>
      <w:pPr>
        <w:ind w:left="4168" w:hanging="185"/>
      </w:pPr>
      <w:rPr>
        <w:rFonts w:hint="default"/>
      </w:rPr>
    </w:lvl>
    <w:lvl w:ilvl="5" w:tplc="3C04C82A">
      <w:numFmt w:val="bullet"/>
      <w:lvlText w:val="•"/>
      <w:lvlJc w:val="left"/>
      <w:pPr>
        <w:ind w:left="5180" w:hanging="185"/>
      </w:pPr>
      <w:rPr>
        <w:rFonts w:hint="default"/>
      </w:rPr>
    </w:lvl>
    <w:lvl w:ilvl="6" w:tplc="A9546F0E">
      <w:numFmt w:val="bullet"/>
      <w:lvlText w:val="•"/>
      <w:lvlJc w:val="left"/>
      <w:pPr>
        <w:ind w:left="6192" w:hanging="185"/>
      </w:pPr>
      <w:rPr>
        <w:rFonts w:hint="default"/>
      </w:rPr>
    </w:lvl>
    <w:lvl w:ilvl="7" w:tplc="CC90677A">
      <w:numFmt w:val="bullet"/>
      <w:lvlText w:val="•"/>
      <w:lvlJc w:val="left"/>
      <w:pPr>
        <w:ind w:left="7204" w:hanging="185"/>
      </w:pPr>
      <w:rPr>
        <w:rFonts w:hint="default"/>
      </w:rPr>
    </w:lvl>
    <w:lvl w:ilvl="8" w:tplc="25B62BAA">
      <w:numFmt w:val="bullet"/>
      <w:lvlText w:val="•"/>
      <w:lvlJc w:val="left"/>
      <w:pPr>
        <w:ind w:left="8216" w:hanging="1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0"/>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F4"/>
    <w:rsid w:val="000347CF"/>
    <w:rsid w:val="000A02FE"/>
    <w:rsid w:val="000F026F"/>
    <w:rsid w:val="00402A1C"/>
    <w:rsid w:val="004122E4"/>
    <w:rsid w:val="004A1D60"/>
    <w:rsid w:val="005858DC"/>
    <w:rsid w:val="00591AF0"/>
    <w:rsid w:val="00702F84"/>
    <w:rsid w:val="00917B67"/>
    <w:rsid w:val="00955175"/>
    <w:rsid w:val="00995854"/>
    <w:rsid w:val="00A849CB"/>
    <w:rsid w:val="00AA663D"/>
    <w:rsid w:val="00AE1DBE"/>
    <w:rsid w:val="00B151BE"/>
    <w:rsid w:val="00BE7BC1"/>
    <w:rsid w:val="00CC0061"/>
    <w:rsid w:val="00CE32FA"/>
    <w:rsid w:val="00CF4A32"/>
    <w:rsid w:val="00D26BD6"/>
    <w:rsid w:val="00DC0B21"/>
    <w:rsid w:val="00E013BE"/>
    <w:rsid w:val="00EA6943"/>
    <w:rsid w:val="00ED5FB8"/>
    <w:rsid w:val="00F43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4"/>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6F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F436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4"/>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6F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F436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 temelju članka 77</vt:lpstr>
    </vt:vector>
  </TitlesOfParts>
  <Company>Grizli777</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77</dc:title>
  <dc:creator>Hitna Split</dc:creator>
  <cp:lastModifiedBy>Windows korisnik</cp:lastModifiedBy>
  <cp:revision>2</cp:revision>
  <cp:lastPrinted>2023-03-31T10:16:00Z</cp:lastPrinted>
  <dcterms:created xsi:type="dcterms:W3CDTF">2023-03-31T11:37:00Z</dcterms:created>
  <dcterms:modified xsi:type="dcterms:W3CDTF">2023-03-31T11:37:00Z</dcterms:modified>
</cp:coreProperties>
</file>