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305"/>
      </w:tblGrid>
      <w:tr w:rsidR="00FA7AA5" w:rsidRPr="00181767" w:rsidTr="00FA7AA5">
        <w:tc>
          <w:tcPr>
            <w:tcW w:w="1696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Broj RKP-</w:t>
            </w:r>
          </w:p>
        </w:tc>
        <w:tc>
          <w:tcPr>
            <w:tcW w:w="2305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51888</w:t>
            </w:r>
          </w:p>
        </w:tc>
      </w:tr>
      <w:tr w:rsidR="00FA7AA5" w:rsidRPr="00181767" w:rsidTr="00FA7AA5">
        <w:tc>
          <w:tcPr>
            <w:tcW w:w="1696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Matični broj</w:t>
            </w:r>
          </w:p>
        </w:tc>
        <w:tc>
          <w:tcPr>
            <w:tcW w:w="2305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05340055</w:t>
            </w:r>
          </w:p>
        </w:tc>
      </w:tr>
      <w:tr w:rsidR="00FA7AA5" w:rsidRPr="00181767" w:rsidTr="00FA7AA5">
        <w:tc>
          <w:tcPr>
            <w:tcW w:w="1696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Naziv obveznika</w:t>
            </w:r>
          </w:p>
        </w:tc>
        <w:tc>
          <w:tcPr>
            <w:tcW w:w="2305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DJEČJI VRTIĆ BISER LASTOVA</w:t>
            </w:r>
          </w:p>
        </w:tc>
      </w:tr>
      <w:tr w:rsidR="00FA7AA5" w:rsidRPr="00181767" w:rsidTr="00FA7AA5">
        <w:tc>
          <w:tcPr>
            <w:tcW w:w="1696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Pošta i mjesto</w:t>
            </w:r>
          </w:p>
        </w:tc>
        <w:tc>
          <w:tcPr>
            <w:tcW w:w="2305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20290</w:t>
            </w:r>
          </w:p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Lastovo</w:t>
            </w:r>
          </w:p>
        </w:tc>
      </w:tr>
      <w:tr w:rsidR="00FA7AA5" w:rsidRPr="00181767" w:rsidTr="00FA7AA5">
        <w:tc>
          <w:tcPr>
            <w:tcW w:w="1696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Adresa</w:t>
            </w:r>
          </w:p>
        </w:tc>
        <w:tc>
          <w:tcPr>
            <w:tcW w:w="2305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Homac 5</w:t>
            </w:r>
          </w:p>
        </w:tc>
      </w:tr>
      <w:tr w:rsidR="00FA7AA5" w:rsidRPr="00181767" w:rsidTr="00FA7AA5">
        <w:tc>
          <w:tcPr>
            <w:tcW w:w="1696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Razina</w:t>
            </w:r>
          </w:p>
        </w:tc>
        <w:tc>
          <w:tcPr>
            <w:tcW w:w="2305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21</w:t>
            </w:r>
          </w:p>
        </w:tc>
      </w:tr>
      <w:tr w:rsidR="00FA7AA5" w:rsidRPr="00181767" w:rsidTr="00FA7AA5">
        <w:tc>
          <w:tcPr>
            <w:tcW w:w="1696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Šifra djelatnosti</w:t>
            </w:r>
          </w:p>
        </w:tc>
        <w:tc>
          <w:tcPr>
            <w:tcW w:w="2305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8510</w:t>
            </w:r>
          </w:p>
        </w:tc>
      </w:tr>
      <w:tr w:rsidR="00FA7AA5" w:rsidRPr="00181767" w:rsidTr="00FA7AA5">
        <w:tc>
          <w:tcPr>
            <w:tcW w:w="1696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Šifra općine</w:t>
            </w:r>
          </w:p>
        </w:tc>
        <w:tc>
          <w:tcPr>
            <w:tcW w:w="2305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226</w:t>
            </w:r>
          </w:p>
        </w:tc>
      </w:tr>
      <w:tr w:rsidR="00FA7AA5" w:rsidRPr="00181767" w:rsidTr="00FA7AA5">
        <w:tc>
          <w:tcPr>
            <w:tcW w:w="1696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OIB</w:t>
            </w:r>
          </w:p>
        </w:tc>
        <w:tc>
          <w:tcPr>
            <w:tcW w:w="2305" w:type="dxa"/>
          </w:tcPr>
          <w:p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94127687346</w:t>
            </w:r>
          </w:p>
        </w:tc>
      </w:tr>
    </w:tbl>
    <w:p w:rsidR="00FA7AA5" w:rsidRDefault="00FA7AA5" w:rsidP="00FA7AA5"/>
    <w:p w:rsidR="00181767" w:rsidRDefault="00181767" w:rsidP="00FA7AA5">
      <w:pPr>
        <w:rPr>
          <w:b/>
        </w:rPr>
      </w:pPr>
    </w:p>
    <w:p w:rsidR="00181767" w:rsidRPr="00181767" w:rsidRDefault="00181767" w:rsidP="00FA7AA5">
      <w:pPr>
        <w:rPr>
          <w:b/>
        </w:rPr>
      </w:pPr>
    </w:p>
    <w:p w:rsidR="00FA7AA5" w:rsidRPr="00181767" w:rsidRDefault="00FA7AA5" w:rsidP="00FA7AA5">
      <w:pPr>
        <w:pStyle w:val="Bezproreda"/>
        <w:rPr>
          <w:b/>
        </w:rPr>
      </w:pPr>
      <w:r w:rsidRPr="00181767">
        <w:rPr>
          <w:b/>
        </w:rPr>
        <w:t xml:space="preserve">                          </w:t>
      </w:r>
      <w:r w:rsidR="00181767" w:rsidRPr="00181767">
        <w:rPr>
          <w:b/>
        </w:rPr>
        <w:t xml:space="preserve">      </w:t>
      </w:r>
      <w:r w:rsidRPr="00181767">
        <w:rPr>
          <w:b/>
        </w:rPr>
        <w:t xml:space="preserve">           BILJEŠKE UZ FINANCIJSKE IZVJEŠTAJE </w:t>
      </w:r>
    </w:p>
    <w:p w:rsidR="00FA7AA5" w:rsidRDefault="00FA7AA5" w:rsidP="00FA7AA5">
      <w:pPr>
        <w:pStyle w:val="Bezproreda"/>
      </w:pPr>
      <w:r w:rsidRPr="00181767">
        <w:rPr>
          <w:b/>
        </w:rPr>
        <w:t xml:space="preserve">                      </w:t>
      </w:r>
      <w:r w:rsidR="00181767" w:rsidRPr="00181767">
        <w:rPr>
          <w:b/>
        </w:rPr>
        <w:t xml:space="preserve">          </w:t>
      </w:r>
      <w:r w:rsidRPr="00181767">
        <w:rPr>
          <w:b/>
        </w:rPr>
        <w:t xml:space="preserve">     ZA RAZDOBLJE OD 01.01.202</w:t>
      </w:r>
      <w:r w:rsidR="00E740B2">
        <w:rPr>
          <w:b/>
        </w:rPr>
        <w:t>4</w:t>
      </w:r>
      <w:r w:rsidRPr="00181767">
        <w:rPr>
          <w:b/>
        </w:rPr>
        <w:t>. DO 3</w:t>
      </w:r>
      <w:r w:rsidR="00E740B2">
        <w:rPr>
          <w:b/>
        </w:rPr>
        <w:t>1.03</w:t>
      </w:r>
      <w:r w:rsidRPr="00181767">
        <w:rPr>
          <w:b/>
        </w:rPr>
        <w:t>.202</w:t>
      </w:r>
      <w:r w:rsidR="00E740B2">
        <w:rPr>
          <w:b/>
        </w:rPr>
        <w:t>4</w:t>
      </w:r>
      <w:r>
        <w:t>.</w:t>
      </w:r>
    </w:p>
    <w:p w:rsidR="00FA7AA5" w:rsidRDefault="00FA7AA5" w:rsidP="00FA7AA5">
      <w:pPr>
        <w:pStyle w:val="Bezproreda"/>
      </w:pPr>
    </w:p>
    <w:p w:rsidR="00FA7AA5" w:rsidRDefault="00FA7AA5" w:rsidP="00FA7AA5">
      <w:pPr>
        <w:pStyle w:val="Bezproreda"/>
      </w:pPr>
    </w:p>
    <w:p w:rsidR="00181767" w:rsidRDefault="00181767" w:rsidP="00FA7AA5">
      <w:pPr>
        <w:pStyle w:val="Bezproreda"/>
      </w:pPr>
    </w:p>
    <w:p w:rsidR="00181767" w:rsidRDefault="00181767" w:rsidP="00FA7AA5">
      <w:pPr>
        <w:pStyle w:val="Bezproreda"/>
      </w:pPr>
    </w:p>
    <w:p w:rsidR="00F7168D" w:rsidRDefault="00F7168D" w:rsidP="00F7168D">
      <w:pPr>
        <w:rPr>
          <w:b/>
          <w:bCs/>
        </w:rPr>
      </w:pPr>
      <w:r w:rsidRPr="0048212C">
        <w:rPr>
          <w:b/>
          <w:bCs/>
        </w:rPr>
        <w:t>Bilješke uz Izvještaj o prihodima i rashodima, primicima i izdacima</w:t>
      </w:r>
      <w:r w:rsidR="0048212C">
        <w:rPr>
          <w:b/>
          <w:bCs/>
        </w:rPr>
        <w:t xml:space="preserve"> </w:t>
      </w:r>
      <w:r w:rsidRPr="0048212C">
        <w:rPr>
          <w:b/>
          <w:bCs/>
        </w:rPr>
        <w:t>- Obrazac PR-RAS</w:t>
      </w:r>
    </w:p>
    <w:p w:rsidR="00995D5E" w:rsidRDefault="00995D5E" w:rsidP="00F7168D">
      <w:pPr>
        <w:rPr>
          <w:b/>
          <w:bCs/>
        </w:rPr>
      </w:pPr>
    </w:p>
    <w:p w:rsidR="00995D5E" w:rsidRDefault="00995D5E" w:rsidP="00F7168D">
      <w:pPr>
        <w:rPr>
          <w:bCs/>
        </w:rPr>
      </w:pPr>
      <w:r>
        <w:rPr>
          <w:bCs/>
        </w:rPr>
        <w:t>Prihodi poslovanja u istom razdoblju 202</w:t>
      </w:r>
      <w:r w:rsidR="00E740B2">
        <w:rPr>
          <w:bCs/>
        </w:rPr>
        <w:t>3</w:t>
      </w:r>
      <w:r>
        <w:rPr>
          <w:bCs/>
        </w:rPr>
        <w:t xml:space="preserve">. godine su manji </w:t>
      </w:r>
      <w:r w:rsidR="00691FFE">
        <w:rPr>
          <w:bCs/>
        </w:rPr>
        <w:t>jer je Općina Lastovo u 202</w:t>
      </w:r>
      <w:r w:rsidR="00E740B2">
        <w:rPr>
          <w:bCs/>
        </w:rPr>
        <w:t>4</w:t>
      </w:r>
      <w:r w:rsidR="00691FFE">
        <w:rPr>
          <w:bCs/>
        </w:rPr>
        <w:t>. godini doznačila više sredstava za financiranje vrtića radi povećanog broja zaposlenih, povećanja plaća, rasta troškova, te većeg broja djece.</w:t>
      </w:r>
    </w:p>
    <w:p w:rsidR="0048212C" w:rsidRDefault="0048212C" w:rsidP="00F7168D">
      <w:pPr>
        <w:rPr>
          <w:bCs/>
        </w:rPr>
      </w:pPr>
      <w:r w:rsidRPr="0048212C">
        <w:rPr>
          <w:bCs/>
        </w:rPr>
        <w:t>Ostali nespomenuti prihodi</w:t>
      </w:r>
      <w:r>
        <w:rPr>
          <w:bCs/>
        </w:rPr>
        <w:t xml:space="preserve"> u iznosu od </w:t>
      </w:r>
      <w:r w:rsidR="00E740B2">
        <w:rPr>
          <w:bCs/>
        </w:rPr>
        <w:t>7.541,44</w:t>
      </w:r>
      <w:r w:rsidR="00691FFE">
        <w:rPr>
          <w:bCs/>
        </w:rPr>
        <w:t xml:space="preserve"> eura</w:t>
      </w:r>
      <w:r>
        <w:rPr>
          <w:bCs/>
        </w:rPr>
        <w:t xml:space="preserve"> odnose se na uplate roditelja </w:t>
      </w:r>
      <w:r w:rsidR="00691FFE">
        <w:rPr>
          <w:bCs/>
        </w:rPr>
        <w:t>za sufinanciranje cijene vrti</w:t>
      </w:r>
      <w:r w:rsidR="00E740B2">
        <w:rPr>
          <w:bCs/>
        </w:rPr>
        <w:t>ća.</w:t>
      </w:r>
    </w:p>
    <w:p w:rsidR="0048212C" w:rsidRDefault="0048212C" w:rsidP="00F7168D">
      <w:pPr>
        <w:rPr>
          <w:bCs/>
        </w:rPr>
      </w:pPr>
      <w:r>
        <w:rPr>
          <w:bCs/>
        </w:rPr>
        <w:t>Prihodi nadležnog proračuna za financiranje rashoda poslovanja  odnose se na sredstva doznačena</w:t>
      </w:r>
      <w:r w:rsidR="00691FFE">
        <w:rPr>
          <w:bCs/>
        </w:rPr>
        <w:t xml:space="preserve"> iz proračuna Općine Lastovo i iznose </w:t>
      </w:r>
      <w:r w:rsidR="00E740B2">
        <w:rPr>
          <w:bCs/>
        </w:rPr>
        <w:t>38.808,64</w:t>
      </w:r>
      <w:r w:rsidR="00691FFE">
        <w:rPr>
          <w:bCs/>
        </w:rPr>
        <w:t xml:space="preserve"> eur.</w:t>
      </w:r>
    </w:p>
    <w:p w:rsidR="00E740B2" w:rsidRDefault="00E740B2" w:rsidP="00E740B2">
      <w:pPr>
        <w:pStyle w:val="Bezproreda"/>
      </w:pPr>
      <w:r>
        <w:t>Ukupni rashodi poslovanja uvećani su u odnosu na prošlu godinu, indeks 167,5.</w:t>
      </w:r>
    </w:p>
    <w:p w:rsidR="00E740B2" w:rsidRDefault="00E740B2" w:rsidP="00E740B2">
      <w:pPr>
        <w:pStyle w:val="Bezproreda"/>
      </w:pPr>
      <w:r>
        <w:t>Povećane su plaće djelatnicima, povećan je broj djelatnika. Radi povećanja cijena hrane i ostalog materijala, te usluga</w:t>
      </w:r>
      <w:bookmarkStart w:id="0" w:name="_GoBack"/>
      <w:bookmarkEnd w:id="0"/>
      <w:r>
        <w:t xml:space="preserve"> materijalni rashodi su veći, indeks 283,80.</w:t>
      </w:r>
    </w:p>
    <w:p w:rsidR="00E740B2" w:rsidRDefault="00E740B2" w:rsidP="00F7168D">
      <w:pPr>
        <w:rPr>
          <w:bCs/>
        </w:rPr>
      </w:pPr>
    </w:p>
    <w:p w:rsidR="00C923B1" w:rsidRDefault="00C923B1" w:rsidP="00C923B1">
      <w:pPr>
        <w:rPr>
          <w:bCs/>
        </w:rPr>
      </w:pPr>
    </w:p>
    <w:p w:rsidR="00C923B1" w:rsidRDefault="00C923B1" w:rsidP="00C923B1">
      <w:pPr>
        <w:rPr>
          <w:b/>
        </w:rPr>
      </w:pPr>
      <w:r w:rsidRPr="00C923B1">
        <w:rPr>
          <w:b/>
        </w:rPr>
        <w:t>Bilješke uz Izvještaj o obvezama – Obrazac Obveze</w:t>
      </w:r>
    </w:p>
    <w:p w:rsidR="00C923B1" w:rsidRDefault="00C923B1" w:rsidP="00C923B1">
      <w:r w:rsidRPr="00C923B1">
        <w:t>Obveze za rashode posl</w:t>
      </w:r>
      <w:r w:rsidR="00995D5E">
        <w:t xml:space="preserve">ovanja /nedospjele/ </w:t>
      </w:r>
      <w:r w:rsidRPr="00C923B1">
        <w:t xml:space="preserve">odnose se na plaću za </w:t>
      </w:r>
      <w:r w:rsidR="00E740B2">
        <w:t>ožujak</w:t>
      </w:r>
      <w:r w:rsidRPr="00C923B1">
        <w:t xml:space="preserve"> i ulazne fakture sa datumom dospijeća u</w:t>
      </w:r>
      <w:r w:rsidR="00E740B2">
        <w:t xml:space="preserve"> travnju 2024</w:t>
      </w:r>
      <w:r w:rsidRPr="00C923B1">
        <w:t xml:space="preserve"> . godine</w:t>
      </w:r>
      <w:r w:rsidR="00995D5E">
        <w:t>.</w:t>
      </w:r>
    </w:p>
    <w:p w:rsidR="00995D5E" w:rsidRDefault="00691FFE" w:rsidP="00C923B1">
      <w:r>
        <w:t>Dospjele obveze u iznosu od 1.</w:t>
      </w:r>
      <w:r w:rsidR="00E740B2">
        <w:t>668</w:t>
      </w:r>
      <w:r>
        <w:t>.</w:t>
      </w:r>
      <w:r w:rsidR="00E740B2">
        <w:t>42</w:t>
      </w:r>
      <w:r>
        <w:t xml:space="preserve"> eura </w:t>
      </w:r>
      <w:r w:rsidR="00995D5E">
        <w:t>podmiren</w:t>
      </w:r>
      <w:r>
        <w:t>e</w:t>
      </w:r>
      <w:r w:rsidR="00E740B2">
        <w:t xml:space="preserve"> su</w:t>
      </w:r>
      <w:r w:rsidR="00995D5E">
        <w:t xml:space="preserve"> u </w:t>
      </w:r>
      <w:r w:rsidR="00E740B2">
        <w:t>travnju</w:t>
      </w:r>
      <w:r w:rsidR="00995D5E">
        <w:t xml:space="preserve"> 202</w:t>
      </w:r>
      <w:r w:rsidR="00E740B2">
        <w:t>4</w:t>
      </w:r>
      <w:r w:rsidR="00995D5E">
        <w:t>. godine.</w:t>
      </w:r>
    </w:p>
    <w:p w:rsidR="00C923B1" w:rsidRDefault="00C923B1" w:rsidP="00C923B1">
      <w:pPr>
        <w:rPr>
          <w:bCs/>
        </w:rPr>
      </w:pPr>
    </w:p>
    <w:p w:rsidR="00C923B1" w:rsidRPr="0048212C" w:rsidRDefault="00C923B1" w:rsidP="00F7168D">
      <w:pPr>
        <w:rPr>
          <w:bCs/>
        </w:rPr>
      </w:pPr>
    </w:p>
    <w:p w:rsidR="00F7168D" w:rsidRDefault="00181767" w:rsidP="00FA7AA5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Zakonski predstavnik</w:t>
      </w:r>
    </w:p>
    <w:p w:rsidR="00995D5E" w:rsidRDefault="00995D5E" w:rsidP="00FA7AA5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</w:t>
      </w:r>
      <w:r w:rsidR="00691FFE">
        <w:rPr>
          <w:bCs/>
        </w:rPr>
        <w:t xml:space="preserve">                    Tarita Mašković</w:t>
      </w:r>
    </w:p>
    <w:p w:rsidR="00F7168D" w:rsidRPr="00F7168D" w:rsidRDefault="00F7168D" w:rsidP="00FA7AA5">
      <w:pPr>
        <w:rPr>
          <w:bCs/>
        </w:rPr>
      </w:pPr>
    </w:p>
    <w:p w:rsidR="00FA7AA5" w:rsidRDefault="00FA7AA5" w:rsidP="00FA7AA5">
      <w:pPr>
        <w:rPr>
          <w:b/>
          <w:bCs/>
        </w:rPr>
      </w:pPr>
    </w:p>
    <w:p w:rsidR="00FA7AA5" w:rsidRPr="00FA7AA5" w:rsidRDefault="00FA7AA5" w:rsidP="00FA7AA5">
      <w:pPr>
        <w:rPr>
          <w:b/>
          <w:bCs/>
        </w:rPr>
      </w:pPr>
    </w:p>
    <w:p w:rsidR="00FA7AA5" w:rsidRDefault="00FA7AA5" w:rsidP="00FA7AA5">
      <w:pPr>
        <w:pStyle w:val="Bezproreda"/>
      </w:pPr>
    </w:p>
    <w:p w:rsidR="00FA7AA5" w:rsidRPr="00FA7AA5" w:rsidRDefault="00FA7AA5" w:rsidP="00FA7AA5"/>
    <w:sectPr w:rsidR="00FA7AA5" w:rsidRPr="00FA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5"/>
    <w:rsid w:val="00003240"/>
    <w:rsid w:val="00041670"/>
    <w:rsid w:val="00057C71"/>
    <w:rsid w:val="00181767"/>
    <w:rsid w:val="00353C6E"/>
    <w:rsid w:val="0048212C"/>
    <w:rsid w:val="005443F2"/>
    <w:rsid w:val="00691FFE"/>
    <w:rsid w:val="00995D5E"/>
    <w:rsid w:val="00BC2A42"/>
    <w:rsid w:val="00C923B1"/>
    <w:rsid w:val="00E27C69"/>
    <w:rsid w:val="00E740B2"/>
    <w:rsid w:val="00F7168D"/>
    <w:rsid w:val="00F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A496"/>
  <w15:chartTrackingRefBased/>
  <w15:docId w15:val="{6844CA7A-EF1A-4680-A334-DA1C54AE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7AA5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A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767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740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740B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740B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740B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740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Lešić</dc:creator>
  <cp:keywords/>
  <dc:description/>
  <cp:lastModifiedBy>Anita Lešić</cp:lastModifiedBy>
  <cp:revision>3</cp:revision>
  <cp:lastPrinted>2022-01-28T11:39:00Z</cp:lastPrinted>
  <dcterms:created xsi:type="dcterms:W3CDTF">2024-04-10T09:45:00Z</dcterms:created>
  <dcterms:modified xsi:type="dcterms:W3CDTF">2024-04-10T09:54:00Z</dcterms:modified>
</cp:coreProperties>
</file>