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BC7A6" w14:textId="77777777" w:rsidR="005116BF" w:rsidRPr="00FE5586" w:rsidRDefault="005116BF" w:rsidP="00FE55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586">
        <w:rPr>
          <w:b/>
          <w:bCs/>
        </w:rPr>
        <w:t xml:space="preserve">                                                                 </w:t>
      </w:r>
      <w:r w:rsidRPr="00FE5586">
        <w:rPr>
          <w:rFonts w:ascii="Times New Roman" w:hAnsi="Times New Roman" w:cs="Times New Roman"/>
          <w:b/>
          <w:bCs/>
          <w:sz w:val="24"/>
          <w:szCs w:val="24"/>
        </w:rPr>
        <w:t>OBRAZLOŽENJE UZ</w:t>
      </w:r>
    </w:p>
    <w:p w14:paraId="73971CF8" w14:textId="0AC84AFF" w:rsidR="00F611B7" w:rsidRPr="00FE5586" w:rsidRDefault="005116BF" w:rsidP="00FE55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58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52D0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E5586" w:rsidRPr="00FE55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E5586">
        <w:rPr>
          <w:rFonts w:ascii="Times New Roman" w:hAnsi="Times New Roman" w:cs="Times New Roman"/>
          <w:b/>
          <w:bCs/>
          <w:sz w:val="24"/>
          <w:szCs w:val="24"/>
        </w:rPr>
        <w:t xml:space="preserve"> IZMJENE I DOPUNE PRORAČUNA OPĆINE LASTOVO ZA 2025. GODINU</w:t>
      </w:r>
    </w:p>
    <w:p w14:paraId="07D71953" w14:textId="77777777" w:rsidR="007663C0" w:rsidRDefault="00452D0F" w:rsidP="00452D0F">
      <w:pPr>
        <w:jc w:val="both"/>
        <w:rPr>
          <w:rFonts w:ascii="Times New Roman" w:eastAsia="Calibri" w:hAnsi="Times New Roman" w:cs="Times New Roman"/>
          <w:sz w:val="24"/>
          <w:lang w:val="hr-HR"/>
        </w:rPr>
      </w:pPr>
      <w:r>
        <w:rPr>
          <w:rFonts w:ascii="Times New Roman" w:eastAsia="Calibri" w:hAnsi="Times New Roman" w:cs="Times New Roman"/>
          <w:sz w:val="24"/>
          <w:lang w:val="hr-HR"/>
        </w:rPr>
        <w:tab/>
      </w:r>
      <w:r w:rsidRPr="00452D0F">
        <w:rPr>
          <w:rFonts w:ascii="Times New Roman" w:eastAsia="Calibri" w:hAnsi="Times New Roman" w:cs="Times New Roman"/>
          <w:sz w:val="24"/>
          <w:lang w:val="hr-HR"/>
        </w:rPr>
        <w:t xml:space="preserve">U prosincu 2024. godine Općinsko vijeće Lastovo donijelo je </w:t>
      </w:r>
      <w:r>
        <w:rPr>
          <w:rFonts w:ascii="Times New Roman" w:eastAsia="Calibri" w:hAnsi="Times New Roman" w:cs="Times New Roman"/>
          <w:sz w:val="24"/>
          <w:lang w:val="hr-HR"/>
        </w:rPr>
        <w:t>P</w:t>
      </w:r>
      <w:r w:rsidRPr="00452D0F">
        <w:rPr>
          <w:rFonts w:ascii="Times New Roman" w:eastAsia="Calibri" w:hAnsi="Times New Roman" w:cs="Times New Roman"/>
          <w:sz w:val="24"/>
          <w:lang w:val="hr-HR"/>
        </w:rPr>
        <w:t xml:space="preserve">roračun Općine Lastovo za 2025. godinu i projekcije za 2026. i 2027. godinu. </w:t>
      </w:r>
    </w:p>
    <w:p w14:paraId="0B68E343" w14:textId="77777777" w:rsidR="007663C0" w:rsidRDefault="007663C0" w:rsidP="00452D0F">
      <w:pPr>
        <w:jc w:val="both"/>
        <w:rPr>
          <w:rFonts w:ascii="Times New Roman" w:eastAsia="Calibri" w:hAnsi="Times New Roman" w:cs="Times New Roman"/>
          <w:sz w:val="24"/>
          <w:lang w:val="hr-HR"/>
        </w:rPr>
      </w:pPr>
      <w:r>
        <w:rPr>
          <w:rFonts w:ascii="Times New Roman" w:eastAsia="Calibri" w:hAnsi="Times New Roman" w:cs="Times New Roman"/>
          <w:sz w:val="24"/>
          <w:lang w:val="hr-HR"/>
        </w:rPr>
        <w:tab/>
      </w:r>
      <w:r w:rsidR="00452D0F" w:rsidRPr="00452D0F">
        <w:rPr>
          <w:rFonts w:ascii="Times New Roman" w:eastAsia="Calibri" w:hAnsi="Times New Roman" w:cs="Times New Roman"/>
          <w:sz w:val="24"/>
          <w:lang w:val="hr-HR"/>
        </w:rPr>
        <w:t>U travnju 2025. godine Općinsko vijeće donijelo je I Odluku o izmjenama i do</w:t>
      </w:r>
      <w:r>
        <w:rPr>
          <w:rFonts w:ascii="Times New Roman" w:eastAsia="Calibri" w:hAnsi="Times New Roman" w:cs="Times New Roman"/>
          <w:sz w:val="24"/>
          <w:lang w:val="hr-HR"/>
        </w:rPr>
        <w:t>punama Proračuna Općine Lastovo.</w:t>
      </w:r>
      <w:r w:rsidR="00452D0F" w:rsidRPr="00452D0F">
        <w:rPr>
          <w:rFonts w:ascii="Times New Roman" w:eastAsia="Calibri" w:hAnsi="Times New Roman" w:cs="Times New Roman"/>
          <w:sz w:val="24"/>
          <w:lang w:val="hr-HR"/>
        </w:rPr>
        <w:t xml:space="preserve"> </w:t>
      </w:r>
    </w:p>
    <w:p w14:paraId="3ADC83D8" w14:textId="1600757F" w:rsidR="00452D0F" w:rsidRPr="00452D0F" w:rsidRDefault="007663C0" w:rsidP="00452D0F">
      <w:pPr>
        <w:jc w:val="both"/>
        <w:rPr>
          <w:rFonts w:ascii="Times New Roman" w:eastAsia="Calibri" w:hAnsi="Times New Roman" w:cs="Times New Roman"/>
          <w:sz w:val="24"/>
          <w:lang w:val="hr-HR"/>
        </w:rPr>
      </w:pPr>
      <w:r>
        <w:rPr>
          <w:rFonts w:ascii="Times New Roman" w:eastAsia="Calibri" w:hAnsi="Times New Roman" w:cs="Times New Roman"/>
          <w:sz w:val="24"/>
          <w:lang w:val="hr-HR"/>
        </w:rPr>
        <w:tab/>
      </w:r>
      <w:r w:rsidR="00452D0F" w:rsidRPr="00452D0F">
        <w:rPr>
          <w:rFonts w:ascii="Times New Roman" w:eastAsia="Calibri" w:hAnsi="Times New Roman" w:cs="Times New Roman"/>
          <w:sz w:val="24"/>
          <w:lang w:val="hr-HR"/>
        </w:rPr>
        <w:t>U prijedlogu II Odluke o izmjenama i dopunama proračuna Općine Lastovo predlažu se izmjene:</w:t>
      </w:r>
    </w:p>
    <w:p w14:paraId="38BABB9A" w14:textId="77777777" w:rsidR="00452D0F" w:rsidRPr="00452D0F" w:rsidRDefault="00452D0F" w:rsidP="00452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r-HR"/>
        </w:rPr>
      </w:pPr>
    </w:p>
    <w:p w14:paraId="6EBBDD62" w14:textId="32023F07" w:rsidR="00452D0F" w:rsidRPr="00452D0F" w:rsidRDefault="009C5CE6" w:rsidP="00452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r-HR"/>
        </w:rPr>
      </w:pPr>
      <w:r>
        <w:rPr>
          <w:rFonts w:ascii="Times New Roman" w:eastAsia="Calibri" w:hAnsi="Times New Roman" w:cs="Times New Roman"/>
          <w:sz w:val="24"/>
          <w:lang w:val="hr-HR"/>
        </w:rPr>
        <w:tab/>
      </w:r>
      <w:r w:rsidR="00452D0F" w:rsidRPr="00452D0F">
        <w:rPr>
          <w:rFonts w:ascii="Times New Roman" w:eastAsia="Calibri" w:hAnsi="Times New Roman" w:cs="Times New Roman"/>
          <w:sz w:val="24"/>
          <w:lang w:val="hr-HR"/>
        </w:rPr>
        <w:t>U Programu Održavanje komunalne infrastrukture  izmjena se odnosi na</w:t>
      </w:r>
      <w:r w:rsidR="00452D0F">
        <w:rPr>
          <w:rFonts w:ascii="Times New Roman" w:eastAsia="Calibri" w:hAnsi="Times New Roman" w:cs="Times New Roman"/>
          <w:sz w:val="24"/>
          <w:lang w:val="hr-HR"/>
        </w:rPr>
        <w:t>:</w:t>
      </w:r>
    </w:p>
    <w:p w14:paraId="3828DBA8" w14:textId="2AA83AAA" w:rsidR="00452D0F" w:rsidRPr="00452D0F" w:rsidRDefault="007663C0" w:rsidP="00452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r-HR"/>
        </w:rPr>
      </w:pPr>
      <w:r>
        <w:rPr>
          <w:rFonts w:ascii="Times New Roman" w:eastAsia="Calibri" w:hAnsi="Times New Roman" w:cs="Times New Roman"/>
          <w:sz w:val="24"/>
          <w:lang w:val="hr-HR"/>
        </w:rPr>
        <w:tab/>
      </w:r>
      <w:r w:rsidR="00452D0F" w:rsidRPr="00452D0F">
        <w:rPr>
          <w:rFonts w:ascii="Times New Roman" w:eastAsia="Calibri" w:hAnsi="Times New Roman" w:cs="Times New Roman"/>
          <w:sz w:val="24"/>
          <w:lang w:val="hr-HR"/>
        </w:rPr>
        <w:t>Tekući projekt Uređenje nerazvrstanih cesta na području Općine Lastovo koji se umanjuje i sada iznosi 58.000 eura, radi usklađenja sa odobrenom pomoći za tu namjenu, budući da se projekt financira isključivo sredstvima kapitalne pomoći.</w:t>
      </w:r>
    </w:p>
    <w:p w14:paraId="127F9AF8" w14:textId="12DF6813" w:rsidR="00452D0F" w:rsidRPr="00452D0F" w:rsidRDefault="007663C0" w:rsidP="00452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r-HR"/>
        </w:rPr>
      </w:pPr>
      <w:r>
        <w:rPr>
          <w:rFonts w:ascii="Times New Roman" w:eastAsia="Calibri" w:hAnsi="Times New Roman" w:cs="Times New Roman"/>
          <w:sz w:val="24"/>
          <w:lang w:val="hr-HR"/>
        </w:rPr>
        <w:tab/>
      </w:r>
      <w:r w:rsidR="00452D0F" w:rsidRPr="00452D0F">
        <w:rPr>
          <w:rFonts w:ascii="Times New Roman" w:eastAsia="Calibri" w:hAnsi="Times New Roman" w:cs="Times New Roman"/>
          <w:sz w:val="24"/>
          <w:lang w:val="hr-HR"/>
        </w:rPr>
        <w:t>Kapitalni projekt Uređenje otoka Prežba umanjuje se i iznosi 77.000 eura, radi usklađenja sa odobrenom kapitalnom pomoći za tu namjenu, budući da se projekt financira isključivo sredstvima kapitalne pomoći.</w:t>
      </w:r>
    </w:p>
    <w:p w14:paraId="4468D4E4" w14:textId="77777777" w:rsidR="00452D0F" w:rsidRPr="00452D0F" w:rsidRDefault="00452D0F" w:rsidP="00452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r-HR"/>
        </w:rPr>
      </w:pPr>
    </w:p>
    <w:p w14:paraId="04BBFC88" w14:textId="1FA84BFD" w:rsidR="00452D0F" w:rsidRPr="00452D0F" w:rsidRDefault="007663C0" w:rsidP="00452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r-HR"/>
        </w:rPr>
      </w:pPr>
      <w:r>
        <w:rPr>
          <w:rFonts w:ascii="Times New Roman" w:eastAsia="Calibri" w:hAnsi="Times New Roman" w:cs="Times New Roman"/>
          <w:sz w:val="24"/>
          <w:lang w:val="hr-HR"/>
        </w:rPr>
        <w:tab/>
      </w:r>
      <w:r w:rsidR="00452D0F" w:rsidRPr="00452D0F">
        <w:rPr>
          <w:rFonts w:ascii="Times New Roman" w:eastAsia="Calibri" w:hAnsi="Times New Roman" w:cs="Times New Roman"/>
          <w:sz w:val="24"/>
          <w:lang w:val="hr-HR"/>
        </w:rPr>
        <w:t>U Programu Održavanje imovine izmjena se odnosi na</w:t>
      </w:r>
      <w:r w:rsidR="009C5CE6">
        <w:rPr>
          <w:rFonts w:ascii="Times New Roman" w:eastAsia="Calibri" w:hAnsi="Times New Roman" w:cs="Times New Roman"/>
          <w:sz w:val="24"/>
          <w:lang w:val="hr-HR"/>
        </w:rPr>
        <w:t>:</w:t>
      </w:r>
    </w:p>
    <w:p w14:paraId="3AD3AEBF" w14:textId="1677ED66" w:rsidR="00452D0F" w:rsidRPr="00452D0F" w:rsidRDefault="007663C0" w:rsidP="00452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r-HR"/>
        </w:rPr>
      </w:pPr>
      <w:r>
        <w:rPr>
          <w:rFonts w:ascii="Times New Roman" w:eastAsia="Calibri" w:hAnsi="Times New Roman" w:cs="Times New Roman"/>
          <w:sz w:val="24"/>
          <w:lang w:val="hr-HR"/>
        </w:rPr>
        <w:tab/>
      </w:r>
      <w:r w:rsidR="00452D0F" w:rsidRPr="00452D0F">
        <w:rPr>
          <w:rFonts w:ascii="Times New Roman" w:eastAsia="Calibri" w:hAnsi="Times New Roman" w:cs="Times New Roman"/>
          <w:sz w:val="24"/>
          <w:lang w:val="hr-HR"/>
        </w:rPr>
        <w:t xml:space="preserve">Kapitalni projekt Sanacija </w:t>
      </w:r>
      <w:r w:rsidR="00452D0F">
        <w:rPr>
          <w:rFonts w:ascii="Times New Roman" w:eastAsia="Calibri" w:hAnsi="Times New Roman" w:cs="Times New Roman"/>
          <w:sz w:val="24"/>
          <w:lang w:val="hr-HR"/>
        </w:rPr>
        <w:t>i</w:t>
      </w:r>
      <w:r w:rsidR="00452D0F" w:rsidRPr="00452D0F">
        <w:rPr>
          <w:rFonts w:ascii="Times New Roman" w:eastAsia="Calibri" w:hAnsi="Times New Roman" w:cs="Times New Roman"/>
          <w:sz w:val="24"/>
          <w:lang w:val="hr-HR"/>
        </w:rPr>
        <w:t xml:space="preserve"> opremanje Kino sale umanjuju je se i iznosi 13.000 eura, radi usklađenja sa odobrenom pomoći. Projekt se financira iz sredstava pomoći i vlastitih sredstava Općine Lastovo od prodaje imovine. </w:t>
      </w:r>
    </w:p>
    <w:p w14:paraId="65E397D9" w14:textId="77777777" w:rsidR="00452D0F" w:rsidRPr="00452D0F" w:rsidRDefault="00452D0F" w:rsidP="00452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r-HR"/>
        </w:rPr>
      </w:pPr>
    </w:p>
    <w:p w14:paraId="67453E17" w14:textId="11DB1648" w:rsidR="00452D0F" w:rsidRPr="00452D0F" w:rsidRDefault="007663C0" w:rsidP="00452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r-HR"/>
        </w:rPr>
      </w:pPr>
      <w:r>
        <w:rPr>
          <w:rFonts w:ascii="Times New Roman" w:eastAsia="Calibri" w:hAnsi="Times New Roman" w:cs="Times New Roman"/>
          <w:sz w:val="24"/>
          <w:lang w:val="hr-HR"/>
        </w:rPr>
        <w:tab/>
      </w:r>
      <w:r w:rsidR="00452D0F" w:rsidRPr="00452D0F">
        <w:rPr>
          <w:rFonts w:ascii="Times New Roman" w:eastAsia="Calibri" w:hAnsi="Times New Roman" w:cs="Times New Roman"/>
          <w:sz w:val="24"/>
          <w:lang w:val="hr-HR"/>
        </w:rPr>
        <w:t>U Programu Planovi studije projekti i podloge izmjena se odnosi na nove aktivnosti</w:t>
      </w:r>
      <w:r w:rsidR="009C5CE6">
        <w:rPr>
          <w:rFonts w:ascii="Times New Roman" w:eastAsia="Calibri" w:hAnsi="Times New Roman" w:cs="Times New Roman"/>
          <w:sz w:val="24"/>
          <w:lang w:val="hr-HR"/>
        </w:rPr>
        <w:t>:</w:t>
      </w:r>
    </w:p>
    <w:p w14:paraId="666BE586" w14:textId="1CF292CA" w:rsidR="00452D0F" w:rsidRPr="00452D0F" w:rsidRDefault="007663C0" w:rsidP="00452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r-HR"/>
        </w:rPr>
      </w:pPr>
      <w:r>
        <w:rPr>
          <w:rFonts w:ascii="Times New Roman" w:eastAsia="Calibri" w:hAnsi="Times New Roman" w:cs="Times New Roman"/>
          <w:sz w:val="24"/>
          <w:lang w:val="hr-HR"/>
        </w:rPr>
        <w:tab/>
      </w:r>
      <w:r w:rsidR="00452D0F" w:rsidRPr="00452D0F">
        <w:rPr>
          <w:rFonts w:ascii="Times New Roman" w:eastAsia="Calibri" w:hAnsi="Times New Roman" w:cs="Times New Roman"/>
          <w:sz w:val="24"/>
          <w:lang w:val="hr-HR"/>
        </w:rPr>
        <w:t>Urbanistički plan uređenja mjesta Lastova u iznosu od 18.000 eura i Urbanistički plan uređenja mjesta Ubli u iznosu od 18.000 eura. Obje aktivnosti se financiraju iz sredstva pomoći.</w:t>
      </w:r>
    </w:p>
    <w:p w14:paraId="54513878" w14:textId="77777777" w:rsidR="00452D0F" w:rsidRPr="00452D0F" w:rsidRDefault="00452D0F" w:rsidP="00452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r-HR"/>
        </w:rPr>
      </w:pPr>
    </w:p>
    <w:p w14:paraId="4AF037EC" w14:textId="20F5FF90" w:rsidR="00452D0F" w:rsidRPr="00452D0F" w:rsidRDefault="007663C0" w:rsidP="00452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r-HR"/>
        </w:rPr>
      </w:pPr>
      <w:r>
        <w:rPr>
          <w:rFonts w:ascii="Times New Roman" w:eastAsia="Calibri" w:hAnsi="Times New Roman" w:cs="Times New Roman"/>
          <w:sz w:val="24"/>
          <w:lang w:val="hr-HR"/>
        </w:rPr>
        <w:tab/>
      </w:r>
      <w:r w:rsidR="00452D0F" w:rsidRPr="00452D0F">
        <w:rPr>
          <w:rFonts w:ascii="Times New Roman" w:eastAsia="Calibri" w:hAnsi="Times New Roman" w:cs="Times New Roman"/>
          <w:sz w:val="24"/>
          <w:lang w:val="hr-HR"/>
        </w:rPr>
        <w:t>U program Gradnja komunalne infrastrukture izmjena se odnosi na</w:t>
      </w:r>
      <w:r w:rsidR="009C5CE6">
        <w:rPr>
          <w:rFonts w:ascii="Times New Roman" w:eastAsia="Calibri" w:hAnsi="Times New Roman" w:cs="Times New Roman"/>
          <w:sz w:val="24"/>
          <w:lang w:val="hr-HR"/>
        </w:rPr>
        <w:t>:</w:t>
      </w:r>
    </w:p>
    <w:p w14:paraId="7C9E3AE3" w14:textId="185A0949" w:rsidR="00452D0F" w:rsidRPr="00452D0F" w:rsidRDefault="007663C0" w:rsidP="00452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r-HR"/>
        </w:rPr>
      </w:pPr>
      <w:r>
        <w:rPr>
          <w:rFonts w:ascii="Times New Roman" w:eastAsia="Calibri" w:hAnsi="Times New Roman" w:cs="Times New Roman"/>
          <w:sz w:val="24"/>
          <w:lang w:val="hr-HR"/>
        </w:rPr>
        <w:tab/>
      </w:r>
      <w:r w:rsidR="00452D0F" w:rsidRPr="00452D0F">
        <w:rPr>
          <w:rFonts w:ascii="Times New Roman" w:eastAsia="Calibri" w:hAnsi="Times New Roman" w:cs="Times New Roman"/>
          <w:sz w:val="24"/>
          <w:lang w:val="hr-HR"/>
        </w:rPr>
        <w:t>Projekt Sportsko igralište Ubli se povećava za 700 eura, radi usklađenja sa stvarno nastalim rashodima.</w:t>
      </w:r>
    </w:p>
    <w:p w14:paraId="5D4614B8" w14:textId="77777777" w:rsidR="00452D0F" w:rsidRPr="00452D0F" w:rsidRDefault="00452D0F" w:rsidP="00452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r-HR"/>
        </w:rPr>
      </w:pPr>
    </w:p>
    <w:p w14:paraId="6495B33A" w14:textId="19B0C137" w:rsidR="00452D0F" w:rsidRPr="00452D0F" w:rsidRDefault="007663C0" w:rsidP="00452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r-HR"/>
        </w:rPr>
      </w:pPr>
      <w:r>
        <w:rPr>
          <w:rFonts w:ascii="Times New Roman" w:eastAsia="Calibri" w:hAnsi="Times New Roman" w:cs="Times New Roman"/>
          <w:sz w:val="24"/>
          <w:lang w:val="hr-HR"/>
        </w:rPr>
        <w:tab/>
      </w:r>
      <w:r w:rsidR="00452D0F" w:rsidRPr="00452D0F">
        <w:rPr>
          <w:rFonts w:ascii="Times New Roman" w:eastAsia="Calibri" w:hAnsi="Times New Roman" w:cs="Times New Roman"/>
          <w:sz w:val="24"/>
          <w:lang w:val="hr-HR"/>
        </w:rPr>
        <w:t>U programu zdravstvene zaštite izmjena se odnosi na</w:t>
      </w:r>
      <w:r>
        <w:rPr>
          <w:rFonts w:ascii="Times New Roman" w:eastAsia="Calibri" w:hAnsi="Times New Roman" w:cs="Times New Roman"/>
          <w:sz w:val="24"/>
          <w:lang w:val="hr-HR"/>
        </w:rPr>
        <w:t>:</w:t>
      </w:r>
    </w:p>
    <w:p w14:paraId="5E09B6D9" w14:textId="1EB79267" w:rsidR="00452D0F" w:rsidRPr="00452D0F" w:rsidRDefault="007663C0" w:rsidP="00452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r-HR"/>
        </w:rPr>
      </w:pPr>
      <w:r>
        <w:rPr>
          <w:rFonts w:ascii="Times New Roman" w:eastAsia="Calibri" w:hAnsi="Times New Roman" w:cs="Times New Roman"/>
          <w:sz w:val="24"/>
          <w:lang w:val="hr-HR"/>
        </w:rPr>
        <w:tab/>
      </w:r>
      <w:r w:rsidR="00452D0F" w:rsidRPr="00452D0F">
        <w:rPr>
          <w:rFonts w:ascii="Times New Roman" w:eastAsia="Calibri" w:hAnsi="Times New Roman" w:cs="Times New Roman"/>
          <w:sz w:val="24"/>
          <w:lang w:val="hr-HR"/>
        </w:rPr>
        <w:t>Aktivnost Zaštita životinja se povećava za 500 eura radi usklađenja sa stvarnim rashodom.</w:t>
      </w:r>
    </w:p>
    <w:p w14:paraId="35B8898F" w14:textId="77777777" w:rsidR="00452D0F" w:rsidRPr="00452D0F" w:rsidRDefault="00452D0F" w:rsidP="00452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r-HR"/>
        </w:rPr>
      </w:pPr>
    </w:p>
    <w:p w14:paraId="03820DEB" w14:textId="3A9B83F2" w:rsidR="00452D0F" w:rsidRPr="00452D0F" w:rsidRDefault="007663C0" w:rsidP="00452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r-HR"/>
        </w:rPr>
      </w:pPr>
      <w:r>
        <w:rPr>
          <w:rFonts w:ascii="Times New Roman" w:eastAsia="Calibri" w:hAnsi="Times New Roman" w:cs="Times New Roman"/>
          <w:sz w:val="24"/>
          <w:lang w:val="hr-HR"/>
        </w:rPr>
        <w:tab/>
      </w:r>
      <w:r w:rsidR="00452D0F" w:rsidRPr="00452D0F">
        <w:rPr>
          <w:rFonts w:ascii="Times New Roman" w:eastAsia="Calibri" w:hAnsi="Times New Roman" w:cs="Times New Roman"/>
          <w:sz w:val="24"/>
          <w:lang w:val="hr-HR"/>
        </w:rPr>
        <w:t>U Programu predškolskog odgoja i osnovnog obrazovanja izmjena se odnosi na</w:t>
      </w:r>
      <w:r>
        <w:rPr>
          <w:rFonts w:ascii="Times New Roman" w:eastAsia="Calibri" w:hAnsi="Times New Roman" w:cs="Times New Roman"/>
          <w:sz w:val="24"/>
          <w:lang w:val="hr-HR"/>
        </w:rPr>
        <w:t>:</w:t>
      </w:r>
    </w:p>
    <w:p w14:paraId="2F5C911E" w14:textId="32014825" w:rsidR="00452D0F" w:rsidRPr="00452D0F" w:rsidRDefault="00452D0F" w:rsidP="00452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r-HR"/>
        </w:rPr>
      </w:pPr>
      <w:r w:rsidRPr="00452D0F">
        <w:rPr>
          <w:rFonts w:ascii="Times New Roman" w:eastAsia="Calibri" w:hAnsi="Times New Roman" w:cs="Times New Roman"/>
          <w:sz w:val="24"/>
          <w:lang w:val="hr-HR"/>
        </w:rPr>
        <w:t xml:space="preserve">Kapitalni projekt Sanacija </w:t>
      </w:r>
      <w:r w:rsidR="007663C0">
        <w:rPr>
          <w:rFonts w:ascii="Times New Roman" w:eastAsia="Calibri" w:hAnsi="Times New Roman" w:cs="Times New Roman"/>
          <w:sz w:val="24"/>
          <w:lang w:val="hr-HR"/>
        </w:rPr>
        <w:t>i</w:t>
      </w:r>
      <w:r w:rsidRPr="00452D0F">
        <w:rPr>
          <w:rFonts w:ascii="Times New Roman" w:eastAsia="Calibri" w:hAnsi="Times New Roman" w:cs="Times New Roman"/>
          <w:sz w:val="24"/>
          <w:lang w:val="hr-HR"/>
        </w:rPr>
        <w:t xml:space="preserve"> opremanje vrtića koji se povećava za 12.320</w:t>
      </w:r>
      <w:r w:rsidR="007663C0">
        <w:rPr>
          <w:rFonts w:ascii="Times New Roman" w:eastAsia="Calibri" w:hAnsi="Times New Roman" w:cs="Times New Roman"/>
          <w:sz w:val="24"/>
          <w:lang w:val="hr-HR"/>
        </w:rPr>
        <w:t>,00</w:t>
      </w:r>
      <w:r w:rsidRPr="00452D0F">
        <w:rPr>
          <w:rFonts w:ascii="Times New Roman" w:eastAsia="Calibri" w:hAnsi="Times New Roman" w:cs="Times New Roman"/>
          <w:sz w:val="24"/>
          <w:lang w:val="hr-HR"/>
        </w:rPr>
        <w:t xml:space="preserve"> eura. Projekt obuhvaća sanaciju igrališta u dječjem vrtiću i nabavu opreme. Financira se sredstvima pomoći </w:t>
      </w:r>
      <w:r w:rsidR="007663C0">
        <w:rPr>
          <w:rFonts w:ascii="Times New Roman" w:eastAsia="Calibri" w:hAnsi="Times New Roman" w:cs="Times New Roman"/>
          <w:sz w:val="24"/>
          <w:lang w:val="hr-HR"/>
        </w:rPr>
        <w:t>i</w:t>
      </w:r>
      <w:r w:rsidRPr="00452D0F">
        <w:rPr>
          <w:rFonts w:ascii="Times New Roman" w:eastAsia="Calibri" w:hAnsi="Times New Roman" w:cs="Times New Roman"/>
          <w:sz w:val="24"/>
          <w:lang w:val="hr-HR"/>
        </w:rPr>
        <w:t xml:space="preserve"> vlastitim sredstvima Općine Lastovo od prodaje imovine.</w:t>
      </w:r>
    </w:p>
    <w:p w14:paraId="0D37EDD7" w14:textId="77777777" w:rsidR="00452D0F" w:rsidRPr="00452D0F" w:rsidRDefault="00452D0F" w:rsidP="00452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r-HR"/>
        </w:rPr>
      </w:pPr>
    </w:p>
    <w:p w14:paraId="35ABFE97" w14:textId="5890113B" w:rsidR="00452D0F" w:rsidRPr="00452D0F" w:rsidRDefault="007663C0" w:rsidP="00452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r-HR"/>
        </w:rPr>
      </w:pPr>
      <w:r>
        <w:rPr>
          <w:rFonts w:ascii="Times New Roman" w:eastAsia="Calibri" w:hAnsi="Times New Roman" w:cs="Times New Roman"/>
          <w:sz w:val="24"/>
          <w:lang w:val="hr-HR"/>
        </w:rPr>
        <w:tab/>
      </w:r>
      <w:r w:rsidR="00452D0F" w:rsidRPr="00452D0F">
        <w:rPr>
          <w:rFonts w:ascii="Times New Roman" w:eastAsia="Calibri" w:hAnsi="Times New Roman" w:cs="Times New Roman"/>
          <w:sz w:val="24"/>
          <w:lang w:val="hr-HR"/>
        </w:rPr>
        <w:t>U programu Razvoj turizma izmjena se odnosi na</w:t>
      </w:r>
      <w:r>
        <w:rPr>
          <w:rFonts w:ascii="Times New Roman" w:eastAsia="Calibri" w:hAnsi="Times New Roman" w:cs="Times New Roman"/>
          <w:sz w:val="24"/>
          <w:lang w:val="hr-HR"/>
        </w:rPr>
        <w:t>:</w:t>
      </w:r>
      <w:r w:rsidR="00452D0F" w:rsidRPr="00452D0F">
        <w:rPr>
          <w:rFonts w:ascii="Times New Roman" w:eastAsia="Calibri" w:hAnsi="Times New Roman" w:cs="Times New Roman"/>
          <w:sz w:val="24"/>
          <w:lang w:val="hr-HR"/>
        </w:rPr>
        <w:t xml:space="preserve"> </w:t>
      </w:r>
    </w:p>
    <w:p w14:paraId="2252A426" w14:textId="0F7864CC" w:rsidR="00452D0F" w:rsidRPr="00452D0F" w:rsidRDefault="007663C0" w:rsidP="00452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r-HR"/>
        </w:rPr>
      </w:pPr>
      <w:r>
        <w:rPr>
          <w:rFonts w:ascii="Times New Roman" w:eastAsia="Calibri" w:hAnsi="Times New Roman" w:cs="Times New Roman"/>
          <w:sz w:val="24"/>
          <w:lang w:val="hr-HR"/>
        </w:rPr>
        <w:tab/>
      </w:r>
      <w:r w:rsidR="00452D0F" w:rsidRPr="00452D0F">
        <w:rPr>
          <w:rFonts w:ascii="Times New Roman" w:eastAsia="Calibri" w:hAnsi="Times New Roman" w:cs="Times New Roman"/>
          <w:sz w:val="24"/>
          <w:lang w:val="hr-HR"/>
        </w:rPr>
        <w:t>Tekući projekt Uređenje plaže Lučica povećava se za 27.000 eura,  radi usklađenja sa odobrenom pomoći za tu namjenu, budući da se projekt financira isključivo sredstvima kapitalne pomoći Dubrovačko-Neretvanske županije</w:t>
      </w:r>
      <w:r w:rsidR="002A5B13">
        <w:rPr>
          <w:rFonts w:ascii="Times New Roman" w:eastAsia="Calibri" w:hAnsi="Times New Roman" w:cs="Times New Roman"/>
          <w:sz w:val="24"/>
          <w:lang w:val="hr-HR"/>
        </w:rPr>
        <w:t>.</w:t>
      </w:r>
    </w:p>
    <w:p w14:paraId="57700F9C" w14:textId="77777777" w:rsidR="00452D0F" w:rsidRPr="00452D0F" w:rsidRDefault="00452D0F" w:rsidP="00452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r-HR"/>
        </w:rPr>
      </w:pPr>
    </w:p>
    <w:p w14:paraId="0113AA4B" w14:textId="77777777" w:rsidR="00452D0F" w:rsidRPr="00452D0F" w:rsidRDefault="00452D0F" w:rsidP="00452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r-HR"/>
        </w:rPr>
      </w:pPr>
    </w:p>
    <w:p w14:paraId="6D6A77CC" w14:textId="77777777" w:rsidR="009541BE" w:rsidRDefault="009541BE" w:rsidP="005116BF">
      <w:pPr>
        <w:pStyle w:val="Bezproreda"/>
      </w:pPr>
    </w:p>
    <w:p w14:paraId="2882C718" w14:textId="77777777" w:rsidR="009541BE" w:rsidRDefault="009541BE" w:rsidP="005116BF">
      <w:pPr>
        <w:pStyle w:val="Bezproreda"/>
      </w:pPr>
    </w:p>
    <w:p w14:paraId="63A7F077" w14:textId="77777777" w:rsidR="00FE5586" w:rsidRPr="0005238F" w:rsidRDefault="00FE5586" w:rsidP="00FE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23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REPUBLIKA HRVATSKA </w:t>
      </w:r>
    </w:p>
    <w:p w14:paraId="3CC0E092" w14:textId="77777777" w:rsidR="00FE5586" w:rsidRPr="0005238F" w:rsidRDefault="00FE5586" w:rsidP="00FE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23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DUBROVAČKO-NERETVANSKA ŽUPANIJA </w:t>
      </w:r>
    </w:p>
    <w:p w14:paraId="4E7404A0" w14:textId="77777777" w:rsidR="00FE5586" w:rsidRPr="0005238F" w:rsidRDefault="00FE5586" w:rsidP="00FE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23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LASTOVO </w:t>
      </w:r>
    </w:p>
    <w:p w14:paraId="53E241D2" w14:textId="77777777" w:rsidR="00FE5586" w:rsidRPr="0005238F" w:rsidRDefault="00FE5586" w:rsidP="00FE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23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 VIJEĆE </w:t>
      </w:r>
    </w:p>
    <w:p w14:paraId="2A03EB02" w14:textId="77777777" w:rsidR="00FE5586" w:rsidRPr="0005238F" w:rsidRDefault="00FE5586" w:rsidP="00FE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5B7DC5" w14:textId="16A4A1D6" w:rsidR="00FE5586" w:rsidRPr="0005238F" w:rsidRDefault="00FE5586" w:rsidP="00FE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238F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400-06/2</w:t>
      </w:r>
      <w:r w:rsidR="00BD7D8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05238F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BD7D8C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</w:p>
    <w:p w14:paraId="17F4EACD" w14:textId="38A3FA6C" w:rsidR="00FE5586" w:rsidRPr="0005238F" w:rsidRDefault="00FE5586" w:rsidP="00FE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238F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2117-15-02-2</w:t>
      </w:r>
      <w:r w:rsidR="009C5CE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5238F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9C5CE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D7D8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29E0743E" w14:textId="2D8E1FD2" w:rsidR="00FE5586" w:rsidRPr="0005238F" w:rsidRDefault="00FE5586" w:rsidP="00FE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05238F">
        <w:rPr>
          <w:rFonts w:ascii="Times New Roman" w:eastAsia="Times New Roman" w:hAnsi="Times New Roman" w:cs="Times New Roman"/>
          <w:sz w:val="24"/>
          <w:szCs w:val="24"/>
          <w:lang w:eastAsia="hr-HR"/>
        </w:rPr>
        <w:t>Lastovo</w:t>
      </w:r>
      <w:proofErr w:type="spellEnd"/>
      <w:r w:rsidRPr="000523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C5CE6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BD7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0523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9C5CE6">
        <w:rPr>
          <w:rFonts w:ascii="Times New Roman" w:eastAsia="Times New Roman" w:hAnsi="Times New Roman" w:cs="Times New Roman"/>
          <w:sz w:val="24"/>
          <w:szCs w:val="24"/>
          <w:lang w:eastAsia="hr-HR"/>
        </w:rPr>
        <w:t>srp</w:t>
      </w:r>
      <w:r w:rsidR="00BD7D8C">
        <w:rPr>
          <w:rFonts w:ascii="Times New Roman" w:eastAsia="Times New Roman" w:hAnsi="Times New Roman" w:cs="Times New Roman"/>
          <w:sz w:val="24"/>
          <w:szCs w:val="24"/>
          <w:lang w:eastAsia="hr-HR"/>
        </w:rPr>
        <w:t>nja</w:t>
      </w:r>
      <w:proofErr w:type="spellEnd"/>
      <w:r w:rsidR="00BD7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5238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BD7D8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523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05238F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  <w:proofErr w:type="spellEnd"/>
    </w:p>
    <w:p w14:paraId="22D84A17" w14:textId="77777777" w:rsidR="00FE5586" w:rsidRPr="0005238F" w:rsidRDefault="00FE5586" w:rsidP="00FE55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23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OPĆINSKOG VIJEĆA </w:t>
      </w:r>
    </w:p>
    <w:p w14:paraId="1BE3DBEA" w14:textId="77777777" w:rsidR="002A5B13" w:rsidRDefault="002A5B13" w:rsidP="00FE55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9F067B" w14:textId="4614829F" w:rsidR="00FE5586" w:rsidRPr="0005238F" w:rsidRDefault="009C5CE6" w:rsidP="00FE55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Leo Katić</w:t>
      </w:r>
    </w:p>
    <w:p w14:paraId="46E969F4" w14:textId="77777777" w:rsidR="005116BF" w:rsidRDefault="005116BF"/>
    <w:p w14:paraId="03928512" w14:textId="77777777" w:rsidR="005116BF" w:rsidRDefault="005116BF"/>
    <w:p w14:paraId="2707A555" w14:textId="77777777" w:rsidR="005116BF" w:rsidRDefault="005116BF"/>
    <w:sectPr w:rsidR="00511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7FF34" w14:textId="77777777" w:rsidR="00BD3800" w:rsidRDefault="00BD3800" w:rsidP="005C5E07">
      <w:pPr>
        <w:spacing w:after="0" w:line="240" w:lineRule="auto"/>
      </w:pPr>
      <w:r>
        <w:separator/>
      </w:r>
    </w:p>
  </w:endnote>
  <w:endnote w:type="continuationSeparator" w:id="0">
    <w:p w14:paraId="664A4755" w14:textId="77777777" w:rsidR="00BD3800" w:rsidRDefault="00BD3800" w:rsidP="005C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E757E" w14:textId="77777777" w:rsidR="00BD3800" w:rsidRDefault="00BD3800" w:rsidP="005C5E07">
      <w:pPr>
        <w:spacing w:after="0" w:line="240" w:lineRule="auto"/>
      </w:pPr>
      <w:r>
        <w:separator/>
      </w:r>
    </w:p>
  </w:footnote>
  <w:footnote w:type="continuationSeparator" w:id="0">
    <w:p w14:paraId="5404311F" w14:textId="77777777" w:rsidR="00BD3800" w:rsidRDefault="00BD3800" w:rsidP="005C5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6BF"/>
    <w:rsid w:val="000E29D8"/>
    <w:rsid w:val="002A5B13"/>
    <w:rsid w:val="00311F4E"/>
    <w:rsid w:val="003F2F81"/>
    <w:rsid w:val="00452D0F"/>
    <w:rsid w:val="005116BF"/>
    <w:rsid w:val="00550900"/>
    <w:rsid w:val="005C5E07"/>
    <w:rsid w:val="00661781"/>
    <w:rsid w:val="00726F07"/>
    <w:rsid w:val="007663C0"/>
    <w:rsid w:val="007950C9"/>
    <w:rsid w:val="009541BE"/>
    <w:rsid w:val="009C5CE6"/>
    <w:rsid w:val="00BD3800"/>
    <w:rsid w:val="00BD7D8C"/>
    <w:rsid w:val="00E03C9E"/>
    <w:rsid w:val="00E53741"/>
    <w:rsid w:val="00F544D4"/>
    <w:rsid w:val="00F611B7"/>
    <w:rsid w:val="00F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FEE7"/>
  <w15:docId w15:val="{F2980A08-CCDB-494E-8987-BFC28A13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16BF"/>
    <w:pPr>
      <w:spacing w:after="0" w:line="240" w:lineRule="auto"/>
    </w:pPr>
    <w:rPr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C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5E07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5C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5E0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Lešić</dc:creator>
  <cp:lastModifiedBy>Nevena Čengija</cp:lastModifiedBy>
  <cp:revision>5</cp:revision>
  <cp:lastPrinted>2025-07-29T08:26:00Z</cp:lastPrinted>
  <dcterms:created xsi:type="dcterms:W3CDTF">2025-07-24T10:11:00Z</dcterms:created>
  <dcterms:modified xsi:type="dcterms:W3CDTF">2025-07-29T08:26:00Z</dcterms:modified>
</cp:coreProperties>
</file>