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81580" w14:paraId="0CB2E81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C06AA9" w14:textId="77777777" w:rsidR="00481580" w:rsidRDefault="00D343D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AC8996E" w14:textId="77777777" w:rsidR="00481580" w:rsidRDefault="00D343D4">
            <w:pPr>
              <w:spacing w:after="0" w:line="240" w:lineRule="auto"/>
            </w:pPr>
            <w:r>
              <w:t>51888</w:t>
            </w:r>
          </w:p>
        </w:tc>
      </w:tr>
      <w:tr w:rsidR="00481580" w14:paraId="0957B24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7F10CD" w14:textId="77777777" w:rsidR="00481580" w:rsidRDefault="00D343D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3B45CC5" w14:textId="77777777" w:rsidR="00481580" w:rsidRDefault="00D343D4">
            <w:pPr>
              <w:spacing w:after="0" w:line="240" w:lineRule="auto"/>
            </w:pPr>
            <w:r>
              <w:t>DJEČJI VRTIĆ BISER LASTOVA</w:t>
            </w:r>
          </w:p>
        </w:tc>
      </w:tr>
      <w:tr w:rsidR="00481580" w14:paraId="51A880B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6031C8" w14:textId="77777777" w:rsidR="00481580" w:rsidRDefault="00D343D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9627828" w14:textId="77777777" w:rsidR="00481580" w:rsidRDefault="00D343D4">
            <w:pPr>
              <w:spacing w:after="0" w:line="240" w:lineRule="auto"/>
            </w:pPr>
            <w:r>
              <w:t>21</w:t>
            </w:r>
          </w:p>
        </w:tc>
      </w:tr>
    </w:tbl>
    <w:p w14:paraId="485E6211" w14:textId="77777777" w:rsidR="00481580" w:rsidRDefault="00D343D4">
      <w:r>
        <w:br/>
      </w:r>
    </w:p>
    <w:p w14:paraId="67E4F67F" w14:textId="77777777" w:rsidR="00481580" w:rsidRDefault="00D343D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5D15B8C" w14:textId="77777777" w:rsidR="00481580" w:rsidRDefault="00D343D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BB1FBE6" w14:textId="77777777" w:rsidR="00481580" w:rsidRDefault="00D343D4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561991ED" w14:textId="77777777" w:rsidR="00481580" w:rsidRDefault="00481580"/>
    <w:p w14:paraId="2E00161A" w14:textId="77777777" w:rsidR="00481580" w:rsidRDefault="00D343D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45CB797" w14:textId="77777777" w:rsidR="00481580" w:rsidRDefault="00D343D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81580" w14:paraId="70D3A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BF506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3A07F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1269D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34640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AF0B2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0C8C9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1580" w14:paraId="4DC5AF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D027C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505AC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75AEB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7EC7E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48.871,84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8992F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50.873,70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959C5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  <w:tr w:rsidR="00481580" w14:paraId="22F1A0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D9FF9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4ED265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A5CB5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37ACC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61.244,36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AC54B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69.025,82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F9847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  <w:tr w:rsidR="00481580" w14:paraId="635E7F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87D38" w14:textId="77777777" w:rsidR="00481580" w:rsidRDefault="004815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89940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BDFCE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5941D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12.372,52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008CF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18.152,12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EB2CF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146,7</w:t>
            </w:r>
          </w:p>
        </w:tc>
      </w:tr>
      <w:tr w:rsidR="00481580" w14:paraId="62F8E4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3873F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A8580D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6AE3B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70085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BEE84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A3610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1580" w14:paraId="1D4045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915F7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C465F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499B5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988FA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89897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2B46A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1580" w14:paraId="4B02BB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1C831" w14:textId="77777777" w:rsidR="00481580" w:rsidRDefault="004815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9DD9C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79366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E6ED9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F368C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C9026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1580" w14:paraId="507DB5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E5173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770C8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E97D9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44EF3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5A86E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B49DF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1580" w14:paraId="21B430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A84EB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9E2AC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995E9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8E9AD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93477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E8FEC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1580" w14:paraId="4B50BF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AF09A" w14:textId="77777777" w:rsidR="00481580" w:rsidRDefault="004815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D026F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348E5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05A9A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07E85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26D1E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1580" w14:paraId="7E9BA0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487F" w14:textId="77777777" w:rsidR="00481580" w:rsidRDefault="004815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7B18F5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973B3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88E3F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12.372,52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5AFE0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18.552,12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8E590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149,9</w:t>
            </w:r>
          </w:p>
        </w:tc>
      </w:tr>
    </w:tbl>
    <w:p w14:paraId="335DAB08" w14:textId="77777777" w:rsidR="00481580" w:rsidRDefault="00481580">
      <w:pPr>
        <w:spacing w:after="0"/>
      </w:pPr>
    </w:p>
    <w:p w14:paraId="2B7717F7" w14:textId="77777777" w:rsidR="00481580" w:rsidRDefault="00D343D4">
      <w:r>
        <w:t>Dječji vrtić Biser Lastova ostvario je gubitak u iznosu od 18.552,12 eura.</w:t>
      </w:r>
    </w:p>
    <w:p w14:paraId="12DF3234" w14:textId="77777777" w:rsidR="00481580" w:rsidRDefault="00D343D4">
      <w:r>
        <w:t xml:space="preserve">Gubitak je ostvaren radi obračuna plaće i doprinosa za ožujak 2026. godine i knjiženja u rashode. Budući da od 01.01.2026. godine vrtić posluje o </w:t>
      </w:r>
      <w:proofErr w:type="spellStart"/>
      <w:r>
        <w:t>ukviru</w:t>
      </w:r>
      <w:proofErr w:type="spellEnd"/>
      <w:r>
        <w:t xml:space="preserve"> riznice, prihode iz Proračuna Općine Lastovo za podmirenje ovog rashoda ostvariti će tek u travnju 2026. godine kada se isplate plaća i doprinosi, stoga je iskazan manjak prihoda i primitaka na dan 31. ožujka 2026. godine.</w:t>
      </w:r>
    </w:p>
    <w:p w14:paraId="1795B5B5" w14:textId="77777777" w:rsidR="00481580" w:rsidRDefault="00D343D4">
      <w:r>
        <w:lastRenderedPageBreak/>
        <w:br/>
      </w:r>
    </w:p>
    <w:p w14:paraId="656898CC" w14:textId="77777777" w:rsidR="00481580" w:rsidRDefault="00D343D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81580" w14:paraId="71C06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AC537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CB988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65546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2211E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D48B3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ADBD5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1580" w14:paraId="736B99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40D15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6D6BC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8F118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5F6DE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C719F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19.199,54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FCBD5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14:paraId="01FAE4A5" w14:textId="77777777" w:rsidR="00481580" w:rsidRDefault="00481580">
      <w:pPr>
        <w:spacing w:after="0"/>
      </w:pPr>
    </w:p>
    <w:p w14:paraId="11223F53" w14:textId="77777777" w:rsidR="00481580" w:rsidRDefault="00D343D4">
      <w:r>
        <w:t>Materijalni rashodi su veći nego u istom razdoblju 2025. godine radi povećanja cijena usluga i materijala potrebnih za rad Dječjeg vrtića.</w:t>
      </w:r>
    </w:p>
    <w:p w14:paraId="69E3FB2A" w14:textId="77777777" w:rsidR="00481580" w:rsidRDefault="00481580"/>
    <w:p w14:paraId="6A276AF3" w14:textId="77777777" w:rsidR="00481580" w:rsidRDefault="00D343D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81580" w14:paraId="2D4AD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ECD50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73227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BF5F0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69DA6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AE29D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47DCC" w14:textId="77777777" w:rsidR="00481580" w:rsidRDefault="00D343D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1580" w14:paraId="33400D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A887D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F2D9E2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D8EF7" w14:textId="77777777" w:rsidR="00481580" w:rsidRDefault="00D343D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267BB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24E26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8.144,90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CB9C7" w14:textId="77777777" w:rsidR="00481580" w:rsidRDefault="00D343D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363,7</w:t>
            </w:r>
          </w:p>
        </w:tc>
      </w:tr>
    </w:tbl>
    <w:p w14:paraId="3B4F7ABE" w14:textId="77777777" w:rsidR="00481580" w:rsidRDefault="00481580">
      <w:pPr>
        <w:spacing w:after="0"/>
      </w:pPr>
    </w:p>
    <w:p w14:paraId="73249FB1" w14:textId="77777777" w:rsidR="00481580" w:rsidRDefault="00D343D4">
      <w:r>
        <w:t>u Dječjem vrtiću nisu zaposleni stručni djelatnici kao što su logoped, defektolog i drugi pa se ovaj rad plaća kroz ugovore o djelu, kojih je bilo više nego u prošloj godini.</w:t>
      </w:r>
    </w:p>
    <w:p w14:paraId="5F0F2CE1" w14:textId="77777777" w:rsidR="00481580" w:rsidRDefault="00481580"/>
    <w:sectPr w:rsidR="0048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80"/>
    <w:rsid w:val="00481580"/>
    <w:rsid w:val="004D419F"/>
    <w:rsid w:val="00AC31EE"/>
    <w:rsid w:val="00D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2944"/>
  <w15:docId w15:val="{8CF8F260-9010-494B-948E-91184BF4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Marinela Giljević</cp:lastModifiedBy>
  <cp:revision>2</cp:revision>
  <dcterms:created xsi:type="dcterms:W3CDTF">2026-04-15T13:01:00Z</dcterms:created>
  <dcterms:modified xsi:type="dcterms:W3CDTF">2026-04-15T13:01:00Z</dcterms:modified>
</cp:coreProperties>
</file>