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5"/>
        <w:gridCol w:w="5185"/>
      </w:tblGrid>
      <w:tr w:rsidR="00CA6C7A" w:rsidRPr="00CA6C7A" w14:paraId="504C8E49" w14:textId="77777777" w:rsidTr="005010D3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14:paraId="334535D2" w14:textId="77777777" w:rsidR="00CA6C7A" w:rsidRPr="00CA6C7A" w:rsidRDefault="00CA6C7A" w:rsidP="00CA6C7A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eastAsia="hr-HR"/>
                <w14:ligatures w14:val="none"/>
              </w:rPr>
            </w:pPr>
          </w:p>
          <w:p w14:paraId="012E796F" w14:textId="77777777" w:rsidR="00CA6C7A" w:rsidRPr="00CA6C7A" w:rsidRDefault="00CA6C7A" w:rsidP="00CA6C7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lang w:eastAsia="hr-HR"/>
                <w14:ligatures w14:val="none"/>
              </w:rPr>
            </w:pPr>
            <w:r w:rsidRPr="00CA6C7A">
              <w:rPr>
                <w:rFonts w:ascii="Arial" w:eastAsia="Calibri" w:hAnsi="Arial" w:cs="Arial"/>
                <w:b/>
                <w:kern w:val="0"/>
                <w:lang w:eastAsia="hr-HR"/>
                <w14:ligatures w14:val="none"/>
              </w:rPr>
              <w:t>OBRAZAC</w:t>
            </w:r>
          </w:p>
          <w:p w14:paraId="63FA11DA" w14:textId="77777777" w:rsidR="00CA6C7A" w:rsidRDefault="00CA6C7A" w:rsidP="00CA6C7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lang w:eastAsia="hr-HR"/>
                <w14:ligatures w14:val="none"/>
              </w:rPr>
            </w:pPr>
            <w:r w:rsidRPr="00CA6C7A">
              <w:rPr>
                <w:rFonts w:ascii="Arial" w:eastAsia="Calibri" w:hAnsi="Arial" w:cs="Arial"/>
                <w:b/>
                <w:kern w:val="0"/>
                <w:lang w:eastAsia="hr-HR"/>
                <w14:ligatures w14:val="none"/>
              </w:rPr>
              <w:t xml:space="preserve">sudjelovanja javnosti u internetskom savjetovanju o prijedlogu </w:t>
            </w:r>
          </w:p>
          <w:p w14:paraId="6EF53704" w14:textId="1C437C08" w:rsidR="00CA6C7A" w:rsidRPr="00CA6C7A" w:rsidRDefault="00CA6C7A" w:rsidP="00CA6C7A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eastAsia="hr-HR"/>
                <w14:ligatures w14:val="none"/>
              </w:rPr>
            </w:pPr>
            <w:r>
              <w:rPr>
                <w:rFonts w:ascii="Arial" w:eastAsia="Calibri" w:hAnsi="Arial" w:cs="Arial"/>
                <w:b/>
                <w:kern w:val="0"/>
                <w:lang w:eastAsia="hr-HR"/>
                <w14:ligatures w14:val="none"/>
              </w:rPr>
              <w:t>Pravilnika o provedbi postupaka jednostavne nabave</w:t>
            </w:r>
            <w:r w:rsidRPr="00CA6C7A">
              <w:rPr>
                <w:rFonts w:ascii="Arial" w:eastAsia="Calibri" w:hAnsi="Arial" w:cs="Arial"/>
                <w:b/>
                <w:kern w:val="0"/>
                <w:lang w:eastAsia="hr-HR"/>
                <w14:ligatures w14:val="none"/>
              </w:rPr>
              <w:t xml:space="preserve"> </w:t>
            </w:r>
          </w:p>
        </w:tc>
      </w:tr>
      <w:tr w:rsidR="00CA6C7A" w:rsidRPr="00CA6C7A" w14:paraId="604C74CF" w14:textId="77777777" w:rsidTr="005010D3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23FB793D" w14:textId="77777777" w:rsidR="00CA6C7A" w:rsidRPr="00CA6C7A" w:rsidRDefault="00CA6C7A" w:rsidP="00CA6C7A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lang w:eastAsia="hr-HR"/>
                <w14:ligatures w14:val="none"/>
              </w:rPr>
            </w:pPr>
            <w:r w:rsidRPr="00CA6C7A">
              <w:rPr>
                <w:rFonts w:ascii="Arial" w:eastAsia="Calibri" w:hAnsi="Arial" w:cs="Arial"/>
                <w:b/>
                <w:kern w:val="0"/>
                <w:lang w:eastAsia="hr-HR"/>
                <w14:ligatures w14:val="none"/>
              </w:rPr>
              <w:t>Naziv prijedloga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0166D029" w14:textId="62D24643" w:rsidR="00CA6C7A" w:rsidRPr="00CA6C7A" w:rsidRDefault="00CA6C7A" w:rsidP="00CA6C7A">
            <w:pPr>
              <w:spacing w:after="0" w:line="276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CA6C7A">
              <w:rPr>
                <w:rFonts w:ascii="Arial" w:eastAsia="Calibri" w:hAnsi="Arial" w:cs="Arial"/>
                <w:kern w:val="0"/>
                <w:sz w:val="22"/>
                <w:szCs w:val="22"/>
                <w:lang w:eastAsia="hr-HR"/>
                <w14:ligatures w14:val="none"/>
              </w:rPr>
              <w:t xml:space="preserve">Prijedlog </w:t>
            </w:r>
            <w:r>
              <w:rPr>
                <w:rFonts w:ascii="Arial" w:eastAsia="Calibri" w:hAnsi="Arial" w:cs="Arial"/>
                <w:kern w:val="0"/>
                <w:sz w:val="22"/>
                <w:szCs w:val="22"/>
                <w:lang w:eastAsia="hr-HR"/>
                <w14:ligatures w14:val="none"/>
              </w:rPr>
              <w:t>Pravilnika o provedbi postupaka jednostavne nabave</w:t>
            </w:r>
          </w:p>
        </w:tc>
      </w:tr>
      <w:tr w:rsidR="00CA6C7A" w:rsidRPr="00CA6C7A" w14:paraId="08B64B55" w14:textId="77777777" w:rsidTr="005010D3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02A00B7" w14:textId="77777777" w:rsidR="00CA6C7A" w:rsidRPr="00CA6C7A" w:rsidRDefault="00CA6C7A" w:rsidP="00CA6C7A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lang w:eastAsia="hr-HR"/>
                <w14:ligatures w14:val="none"/>
              </w:rPr>
            </w:pPr>
            <w:r w:rsidRPr="00CA6C7A">
              <w:rPr>
                <w:rFonts w:ascii="Arial" w:eastAsia="Calibri" w:hAnsi="Arial" w:cs="Arial"/>
                <w:b/>
                <w:kern w:val="0"/>
                <w:lang w:eastAsia="hr-HR"/>
                <w14:ligatures w14:val="none"/>
              </w:rPr>
              <w:t>Naziv upravnog odjela nadležnog za izradu prijedloga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66A57C8" w14:textId="77777777" w:rsidR="00CA6C7A" w:rsidRPr="00CA6C7A" w:rsidRDefault="00CA6C7A" w:rsidP="00CA6C7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kern w:val="0"/>
                <w:lang w:eastAsia="hr-HR"/>
                <w14:ligatures w14:val="none"/>
              </w:rPr>
            </w:pPr>
            <w:r w:rsidRPr="00CA6C7A">
              <w:rPr>
                <w:rFonts w:ascii="Arial" w:eastAsia="Calibri" w:hAnsi="Arial" w:cs="Arial"/>
                <w:kern w:val="0"/>
                <w14:ligatures w14:val="none"/>
              </w:rPr>
              <w:t>Jedinstveni upravni odjel</w:t>
            </w:r>
          </w:p>
        </w:tc>
      </w:tr>
      <w:tr w:rsidR="00CA6C7A" w:rsidRPr="00CA6C7A" w14:paraId="189FA338" w14:textId="77777777" w:rsidTr="005010D3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5474ADC8" w14:textId="77777777" w:rsidR="00CA6C7A" w:rsidRPr="00CA6C7A" w:rsidRDefault="00CA6C7A" w:rsidP="00CA6C7A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lang w:eastAsia="hr-HR"/>
                <w14:ligatures w14:val="none"/>
              </w:rPr>
            </w:pPr>
            <w:r w:rsidRPr="00CA6C7A">
              <w:rPr>
                <w:rFonts w:ascii="Arial" w:eastAsia="Calibri" w:hAnsi="Arial" w:cs="Arial"/>
                <w:b/>
                <w:kern w:val="0"/>
                <w:lang w:eastAsia="hr-HR"/>
                <w14:ligatures w14:val="none"/>
              </w:rPr>
              <w:t xml:space="preserve">Obrazloženje razloga i ciljeva koji se žele postići donošenjem akta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B3BAA73" w14:textId="4FAB22B8" w:rsidR="00CA6C7A" w:rsidRPr="00CA6C7A" w:rsidRDefault="00CA6C7A" w:rsidP="00CA6C7A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CA6C7A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Donošenjem Zakona o </w:t>
            </w:r>
            <w:r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izmjenama i dopunama  Zakona o javnoj nabavi </w:t>
            </w:r>
            <w:r w:rsidRPr="00CA6C7A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(«Narodne novine», broj </w:t>
            </w:r>
            <w:r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hr-HR"/>
                <w14:ligatures w14:val="none"/>
              </w:rPr>
              <w:t>48/26</w:t>
            </w:r>
            <w:r w:rsidRPr="00CA6C7A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hr-HR"/>
                <w14:ligatures w14:val="none"/>
              </w:rPr>
              <w:t>.),</w:t>
            </w:r>
            <w:r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javni naručitelji obvezni su do 16. kolovoza 2026. godine uskladiti svoje opće akte kojima uređuju provedbu postupaka jednostavne nabave</w:t>
            </w:r>
            <w:r w:rsidRPr="00CA6C7A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hr-HR"/>
                <w14:ligatures w14:val="none"/>
              </w:rPr>
              <w:t>.</w:t>
            </w:r>
            <w:r w:rsidR="00C552DE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S obzirom  na značajne izmjene Zakona o javnoj nabavi, predlaže se</w:t>
            </w:r>
            <w:r w:rsidR="006A4719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donošenje potpuno novog Pravilnika o provedbi postupaka  jednostavne nabave.</w:t>
            </w:r>
            <w:r w:rsidR="00C552DE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  <w:r w:rsidRPr="00CA6C7A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  <w:r w:rsidRPr="00CA6C7A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hr-HR"/>
                <w14:ligatures w14:val="none"/>
              </w:rPr>
              <w:br/>
            </w:r>
            <w:r w:rsidRPr="00CA6C7A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hr-HR"/>
                <w14:ligatures w14:val="none"/>
              </w:rPr>
              <w:br/>
            </w:r>
            <w:r w:rsidR="006A4719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hr-HR"/>
                <w14:ligatures w14:val="none"/>
              </w:rPr>
              <w:t>Izmjenama Zakona znatno su povećani vrijednosni pragovi za jednostavnu nabavu i to sa 26.540,00 eura na 50.000,00 eura za robu i usluge, te sa 66.360,00 eura na 100.000,00 eura za radove. Pravilnikom se detaljno uređuju postupci jednostavne nabave razvrstano prema procijenjenoj vrijednosti nabave. Ujedno su Zakonom propisane strože odredbe s sprječavanju  sukoba interesa, način komunikacije sa gospodarskim subjektima</w:t>
            </w:r>
            <w:r w:rsidR="00B03D84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hr-HR"/>
                <w14:ligatures w14:val="none"/>
              </w:rPr>
              <w:t>, uvođenje pravne zaštite kroz mogućnost podnošenja prigovora  te detaljnije obveze naručitelja u pogledu transparentnosti i čuvanja dokumentacije.</w:t>
            </w:r>
            <w:r w:rsidR="006A4719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</w:p>
          <w:p w14:paraId="5B06BA9E" w14:textId="75F600D8" w:rsidR="00CA6C7A" w:rsidRPr="00CA6C7A" w:rsidRDefault="00CA6C7A" w:rsidP="00CA6C7A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CA6C7A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hr-HR"/>
                <w14:ligatures w14:val="none"/>
              </w:rPr>
              <w:t>Cilj provođenja savjetovanja s javnošću je upoznavanje javnosti s</w:t>
            </w:r>
            <w:r w:rsidR="00B03D84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novim Pravilnikom</w:t>
            </w:r>
            <w:r w:rsidRPr="00CA6C7A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hr-HR"/>
                <w14:ligatures w14:val="none"/>
              </w:rPr>
              <w:t>, dobivanje mišljenja, primjedbi i prijedloga te prihvaćanje isključivo zakonitih i stručno utemeljenih mišljenja, primjedbi i prijedloga.</w:t>
            </w:r>
          </w:p>
          <w:p w14:paraId="2C322C1F" w14:textId="77777777" w:rsidR="00CA6C7A" w:rsidRPr="00CA6C7A" w:rsidRDefault="00CA6C7A" w:rsidP="00CA6C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eastAsia="hr-HR"/>
                <w14:ligatures w14:val="none"/>
              </w:rPr>
            </w:pPr>
          </w:p>
          <w:p w14:paraId="1BD36A3F" w14:textId="77777777" w:rsidR="00CA6C7A" w:rsidRPr="00CA6C7A" w:rsidRDefault="00CA6C7A" w:rsidP="00CA6C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CA6C7A" w:rsidRPr="00CA6C7A" w14:paraId="7B65FAE6" w14:textId="77777777" w:rsidTr="005010D3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3F4554E4" w14:textId="77777777" w:rsidR="00CA6C7A" w:rsidRPr="00CA6C7A" w:rsidRDefault="00CA6C7A" w:rsidP="00CA6C7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lang w:eastAsia="hr-HR"/>
                <w14:ligatures w14:val="none"/>
              </w:rPr>
            </w:pPr>
            <w:r w:rsidRPr="00CA6C7A">
              <w:rPr>
                <w:rFonts w:ascii="Arial" w:eastAsia="Calibri" w:hAnsi="Arial" w:cs="Arial"/>
                <w:b/>
                <w:kern w:val="0"/>
                <w:lang w:eastAsia="hr-HR"/>
                <w14:ligatures w14:val="none"/>
              </w:rPr>
              <w:t>Razdoblje internetskog savjetovanja</w:t>
            </w:r>
          </w:p>
          <w:p w14:paraId="61D6757C" w14:textId="368BEB0C" w:rsidR="00CA6C7A" w:rsidRPr="00CA6C7A" w:rsidRDefault="00B03D84" w:rsidP="00CA6C7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lang w:eastAsia="hr-HR"/>
                <w14:ligatures w14:val="none"/>
              </w:rPr>
            </w:pPr>
            <w:r>
              <w:rPr>
                <w:rFonts w:ascii="Arial" w:eastAsia="Calibri" w:hAnsi="Arial" w:cs="Arial"/>
                <w:b/>
                <w:kern w:val="0"/>
                <w:lang w:eastAsia="hr-HR"/>
                <w14:ligatures w14:val="none"/>
              </w:rPr>
              <w:t>0</w:t>
            </w:r>
            <w:r w:rsidR="00924BD6">
              <w:rPr>
                <w:rFonts w:ascii="Arial" w:eastAsia="Calibri" w:hAnsi="Arial" w:cs="Arial"/>
                <w:b/>
                <w:kern w:val="0"/>
                <w:lang w:eastAsia="hr-HR"/>
                <w14:ligatures w14:val="none"/>
              </w:rPr>
              <w:t>3</w:t>
            </w:r>
            <w:r w:rsidR="00CA6C7A" w:rsidRPr="00CA6C7A">
              <w:rPr>
                <w:rFonts w:ascii="Arial" w:eastAsia="Calibri" w:hAnsi="Arial" w:cs="Arial"/>
                <w:b/>
                <w:kern w:val="0"/>
                <w:lang w:eastAsia="hr-HR"/>
                <w14:ligatures w14:val="none"/>
              </w:rPr>
              <w:t xml:space="preserve">. </w:t>
            </w:r>
            <w:r>
              <w:rPr>
                <w:rFonts w:ascii="Arial" w:eastAsia="Calibri" w:hAnsi="Arial" w:cs="Arial"/>
                <w:b/>
                <w:kern w:val="0"/>
                <w:lang w:eastAsia="hr-HR"/>
                <w14:ligatures w14:val="none"/>
              </w:rPr>
              <w:t>srpnja</w:t>
            </w:r>
            <w:r w:rsidR="00CA6C7A" w:rsidRPr="00CA6C7A">
              <w:rPr>
                <w:rFonts w:ascii="Arial" w:eastAsia="Calibri" w:hAnsi="Arial" w:cs="Arial"/>
                <w:b/>
                <w:kern w:val="0"/>
                <w:lang w:eastAsia="hr-HR"/>
                <w14:ligatures w14:val="none"/>
              </w:rPr>
              <w:t xml:space="preserve"> – </w:t>
            </w:r>
            <w:r w:rsidR="002834A2">
              <w:rPr>
                <w:rFonts w:ascii="Arial" w:eastAsia="Calibri" w:hAnsi="Arial" w:cs="Arial"/>
                <w:b/>
                <w:kern w:val="0"/>
                <w:lang w:eastAsia="hr-HR"/>
                <w14:ligatures w14:val="none"/>
              </w:rPr>
              <w:t>03</w:t>
            </w:r>
            <w:r w:rsidR="00CA6C7A" w:rsidRPr="00CA6C7A">
              <w:rPr>
                <w:rFonts w:ascii="Arial" w:eastAsia="Calibri" w:hAnsi="Arial" w:cs="Arial"/>
                <w:b/>
                <w:kern w:val="0"/>
                <w:lang w:eastAsia="hr-HR"/>
                <w14:ligatures w14:val="none"/>
              </w:rPr>
              <w:t xml:space="preserve">. </w:t>
            </w:r>
            <w:r w:rsidR="002834A2">
              <w:rPr>
                <w:rFonts w:ascii="Arial" w:eastAsia="Calibri" w:hAnsi="Arial" w:cs="Arial"/>
                <w:b/>
                <w:kern w:val="0"/>
                <w:lang w:eastAsia="hr-HR"/>
                <w14:ligatures w14:val="none"/>
              </w:rPr>
              <w:t>kolovoza</w:t>
            </w:r>
            <w:r w:rsidR="00CA6C7A" w:rsidRPr="00CA6C7A">
              <w:rPr>
                <w:rFonts w:ascii="Arial" w:eastAsia="Calibri" w:hAnsi="Arial" w:cs="Arial"/>
                <w:b/>
                <w:kern w:val="0"/>
                <w:lang w:eastAsia="hr-HR"/>
                <w14:ligatures w14:val="none"/>
              </w:rPr>
              <w:t xml:space="preserve"> 2026.</w:t>
            </w:r>
          </w:p>
        </w:tc>
      </w:tr>
      <w:tr w:rsidR="00CA6C7A" w:rsidRPr="00CA6C7A" w14:paraId="238230B7" w14:textId="77777777" w:rsidTr="005010D3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12573621" w14:textId="77777777" w:rsidR="00CA6C7A" w:rsidRPr="00CA6C7A" w:rsidRDefault="00CA6C7A" w:rsidP="00CA6C7A">
            <w:pPr>
              <w:spacing w:after="0" w:line="240" w:lineRule="auto"/>
              <w:rPr>
                <w:rFonts w:ascii="Arial" w:eastAsia="Calibri" w:hAnsi="Arial" w:cs="Arial"/>
                <w:kern w:val="0"/>
                <w:lang w:eastAsia="hr-HR"/>
                <w14:ligatures w14:val="none"/>
              </w:rPr>
            </w:pPr>
            <w:r w:rsidRPr="00CA6C7A">
              <w:rPr>
                <w:rFonts w:ascii="Arial" w:eastAsia="Calibri" w:hAnsi="Arial" w:cs="Arial"/>
                <w:kern w:val="0"/>
                <w:lang w:eastAsia="hr-HR"/>
                <w14:ligatures w14:val="none"/>
              </w:rPr>
              <w:t>Ime i prezime osobe odnosno naziv predstavnika zainteresirane javnosti koja daje svoje mišljenje, primjedbe i prijedloge na prijedlog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36C44B1C" w14:textId="77777777" w:rsidR="00CA6C7A" w:rsidRPr="00CA6C7A" w:rsidRDefault="00CA6C7A" w:rsidP="00CA6C7A">
            <w:pPr>
              <w:spacing w:after="0" w:line="240" w:lineRule="auto"/>
              <w:rPr>
                <w:rFonts w:ascii="Arial" w:eastAsia="Calibri" w:hAnsi="Arial" w:cs="Arial"/>
                <w:kern w:val="0"/>
                <w:lang w:eastAsia="hr-HR"/>
                <w14:ligatures w14:val="none"/>
              </w:rPr>
            </w:pPr>
          </w:p>
        </w:tc>
      </w:tr>
      <w:tr w:rsidR="00CA6C7A" w:rsidRPr="00CA6C7A" w14:paraId="442A137D" w14:textId="77777777" w:rsidTr="005010D3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54939127" w14:textId="77777777" w:rsidR="00CA6C7A" w:rsidRPr="00CA6C7A" w:rsidRDefault="00CA6C7A" w:rsidP="00CA6C7A">
            <w:pPr>
              <w:spacing w:after="0" w:line="240" w:lineRule="auto"/>
              <w:rPr>
                <w:rFonts w:ascii="Arial" w:eastAsia="Calibri" w:hAnsi="Arial" w:cs="Arial"/>
                <w:kern w:val="0"/>
                <w:lang w:eastAsia="hr-HR"/>
                <w14:ligatures w14:val="none"/>
              </w:rPr>
            </w:pPr>
            <w:r w:rsidRPr="00CA6C7A">
              <w:rPr>
                <w:rFonts w:ascii="Arial" w:eastAsia="Calibri" w:hAnsi="Arial" w:cs="Arial"/>
                <w:kern w:val="0"/>
                <w:lang w:eastAsia="hr-HR"/>
                <w14:ligatures w14:val="none"/>
              </w:rPr>
              <w:t>Interes koji zastupate,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3C34799B" w14:textId="77777777" w:rsidR="00CA6C7A" w:rsidRPr="00CA6C7A" w:rsidRDefault="00CA6C7A" w:rsidP="00CA6C7A">
            <w:pPr>
              <w:spacing w:after="0" w:line="240" w:lineRule="auto"/>
              <w:rPr>
                <w:rFonts w:ascii="Arial" w:eastAsia="Calibri" w:hAnsi="Arial" w:cs="Arial"/>
                <w:kern w:val="0"/>
                <w:lang w:eastAsia="hr-HR"/>
                <w14:ligatures w14:val="none"/>
              </w:rPr>
            </w:pPr>
          </w:p>
        </w:tc>
      </w:tr>
      <w:tr w:rsidR="00CA6C7A" w:rsidRPr="00CA6C7A" w14:paraId="09A8DEEA" w14:textId="77777777" w:rsidTr="005010D3">
        <w:trPr>
          <w:trHeight w:val="544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1D3A76A2" w14:textId="77777777" w:rsidR="00CA6C7A" w:rsidRPr="00CA6C7A" w:rsidRDefault="00CA6C7A" w:rsidP="00CA6C7A">
            <w:pPr>
              <w:spacing w:after="0" w:line="240" w:lineRule="auto"/>
              <w:rPr>
                <w:rFonts w:ascii="Arial" w:eastAsia="Calibri" w:hAnsi="Arial" w:cs="Arial"/>
                <w:kern w:val="0"/>
                <w:lang w:eastAsia="hr-HR"/>
                <w14:ligatures w14:val="none"/>
              </w:rPr>
            </w:pPr>
            <w:r w:rsidRPr="00CA6C7A">
              <w:rPr>
                <w:rFonts w:ascii="Arial" w:eastAsia="Calibri" w:hAnsi="Arial" w:cs="Arial"/>
                <w:kern w:val="0"/>
                <w:lang w:eastAsia="hr-HR"/>
                <w14:ligatures w14:val="none"/>
              </w:rPr>
              <w:t>Načelne primjedbe i prijedlozi na prijedlog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66E5DE9F" w14:textId="77777777" w:rsidR="00CA6C7A" w:rsidRPr="00CA6C7A" w:rsidRDefault="00CA6C7A" w:rsidP="00CA6C7A">
            <w:pPr>
              <w:spacing w:after="0" w:line="240" w:lineRule="auto"/>
              <w:rPr>
                <w:rFonts w:ascii="Arial" w:eastAsia="Calibri" w:hAnsi="Arial" w:cs="Arial"/>
                <w:kern w:val="0"/>
                <w:lang w:eastAsia="hr-HR"/>
                <w14:ligatures w14:val="none"/>
              </w:rPr>
            </w:pPr>
          </w:p>
          <w:p w14:paraId="1B9A5554" w14:textId="77777777" w:rsidR="00CA6C7A" w:rsidRPr="00CA6C7A" w:rsidRDefault="00CA6C7A" w:rsidP="00CA6C7A">
            <w:pPr>
              <w:spacing w:after="0" w:line="240" w:lineRule="auto"/>
              <w:rPr>
                <w:rFonts w:ascii="Arial" w:eastAsia="Calibri" w:hAnsi="Arial" w:cs="Arial"/>
                <w:kern w:val="0"/>
                <w:lang w:eastAsia="hr-HR"/>
                <w14:ligatures w14:val="none"/>
              </w:rPr>
            </w:pPr>
          </w:p>
          <w:p w14:paraId="0AC829A5" w14:textId="77777777" w:rsidR="00CA6C7A" w:rsidRPr="00CA6C7A" w:rsidRDefault="00CA6C7A" w:rsidP="00CA6C7A">
            <w:pPr>
              <w:spacing w:after="0" w:line="240" w:lineRule="auto"/>
              <w:rPr>
                <w:rFonts w:ascii="Arial" w:eastAsia="Calibri" w:hAnsi="Arial" w:cs="Arial"/>
                <w:kern w:val="0"/>
                <w:lang w:eastAsia="hr-HR"/>
                <w14:ligatures w14:val="none"/>
              </w:rPr>
            </w:pPr>
          </w:p>
          <w:p w14:paraId="3BF26646" w14:textId="77777777" w:rsidR="00CA6C7A" w:rsidRPr="00CA6C7A" w:rsidRDefault="00CA6C7A" w:rsidP="00CA6C7A">
            <w:pPr>
              <w:spacing w:after="0" w:line="240" w:lineRule="auto"/>
              <w:rPr>
                <w:rFonts w:ascii="Arial" w:eastAsia="Calibri" w:hAnsi="Arial" w:cs="Arial"/>
                <w:kern w:val="0"/>
                <w:lang w:eastAsia="hr-HR"/>
                <w14:ligatures w14:val="none"/>
              </w:rPr>
            </w:pPr>
          </w:p>
          <w:p w14:paraId="5D4A6245" w14:textId="77777777" w:rsidR="00CA6C7A" w:rsidRPr="00CA6C7A" w:rsidRDefault="00CA6C7A" w:rsidP="00CA6C7A">
            <w:pPr>
              <w:spacing w:after="0" w:line="240" w:lineRule="auto"/>
              <w:rPr>
                <w:rFonts w:ascii="Arial" w:eastAsia="Calibri" w:hAnsi="Arial" w:cs="Arial"/>
                <w:kern w:val="0"/>
                <w:lang w:eastAsia="hr-HR"/>
                <w14:ligatures w14:val="none"/>
              </w:rPr>
            </w:pPr>
          </w:p>
        </w:tc>
      </w:tr>
      <w:tr w:rsidR="00CA6C7A" w:rsidRPr="00CA6C7A" w14:paraId="17FCD5C1" w14:textId="77777777" w:rsidTr="005010D3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2E7C756D" w14:textId="77777777" w:rsidR="00CA6C7A" w:rsidRPr="00CA6C7A" w:rsidRDefault="00CA6C7A" w:rsidP="00CA6C7A">
            <w:pPr>
              <w:spacing w:after="0" w:line="240" w:lineRule="auto"/>
              <w:rPr>
                <w:rFonts w:ascii="Arial" w:eastAsia="Calibri" w:hAnsi="Arial" w:cs="Arial"/>
                <w:kern w:val="0"/>
                <w:lang w:eastAsia="hr-HR"/>
                <w14:ligatures w14:val="none"/>
              </w:rPr>
            </w:pPr>
            <w:r w:rsidRPr="00CA6C7A">
              <w:rPr>
                <w:rFonts w:ascii="Arial" w:eastAsia="Calibri" w:hAnsi="Arial" w:cs="Arial"/>
                <w:kern w:val="0"/>
                <w:lang w:eastAsia="hr-HR"/>
                <w14:ligatures w14:val="none"/>
              </w:rPr>
              <w:lastRenderedPageBreak/>
              <w:t>Primjedbe i prijedlozi na pojedine članke prijedloga akta s obrazloženjem</w:t>
            </w:r>
          </w:p>
          <w:p w14:paraId="77B195D6" w14:textId="77777777" w:rsidR="00CA6C7A" w:rsidRPr="00CA6C7A" w:rsidRDefault="00CA6C7A" w:rsidP="00CA6C7A">
            <w:pPr>
              <w:spacing w:after="0" w:line="240" w:lineRule="auto"/>
              <w:rPr>
                <w:rFonts w:ascii="Arial" w:eastAsia="Calibri" w:hAnsi="Arial" w:cs="Arial"/>
                <w:kern w:val="0"/>
                <w:lang w:eastAsia="hr-HR"/>
                <w14:ligatures w14:val="none"/>
              </w:rPr>
            </w:pPr>
          </w:p>
          <w:p w14:paraId="72CE1844" w14:textId="77777777" w:rsidR="00CA6C7A" w:rsidRPr="00CA6C7A" w:rsidRDefault="00CA6C7A" w:rsidP="00CA6C7A">
            <w:pPr>
              <w:spacing w:after="0" w:line="240" w:lineRule="auto"/>
              <w:rPr>
                <w:rFonts w:ascii="Arial" w:eastAsia="Calibri" w:hAnsi="Arial" w:cs="Arial"/>
                <w:i/>
                <w:kern w:val="0"/>
                <w:lang w:eastAsia="hr-HR"/>
                <w14:ligatures w14:val="none"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6785EDB3" w14:textId="77777777" w:rsidR="00CA6C7A" w:rsidRPr="00CA6C7A" w:rsidRDefault="00CA6C7A" w:rsidP="00CA6C7A">
            <w:pPr>
              <w:spacing w:after="0" w:line="240" w:lineRule="auto"/>
              <w:rPr>
                <w:rFonts w:ascii="Arial" w:eastAsia="Calibri" w:hAnsi="Arial" w:cs="Arial"/>
                <w:kern w:val="0"/>
                <w:lang w:eastAsia="hr-HR"/>
                <w14:ligatures w14:val="none"/>
              </w:rPr>
            </w:pPr>
          </w:p>
        </w:tc>
      </w:tr>
      <w:tr w:rsidR="00CA6C7A" w:rsidRPr="00CA6C7A" w14:paraId="01DEF3ED" w14:textId="77777777" w:rsidTr="005010D3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59A10BE7" w14:textId="77777777" w:rsidR="00CA6C7A" w:rsidRPr="00CA6C7A" w:rsidRDefault="00CA6C7A" w:rsidP="00CA6C7A">
            <w:pPr>
              <w:spacing w:after="0" w:line="240" w:lineRule="auto"/>
              <w:rPr>
                <w:rFonts w:ascii="Arial" w:eastAsia="Calibri" w:hAnsi="Arial" w:cs="Arial"/>
                <w:kern w:val="0"/>
                <w:lang w:eastAsia="hr-HR"/>
                <w14:ligatures w14:val="none"/>
              </w:rPr>
            </w:pPr>
            <w:r w:rsidRPr="00CA6C7A">
              <w:rPr>
                <w:rFonts w:ascii="Arial" w:eastAsia="Calibri" w:hAnsi="Arial" w:cs="Arial"/>
                <w:kern w:val="0"/>
                <w:lang w:eastAsia="hr-HR"/>
                <w14:ligatures w14:val="none"/>
              </w:rPr>
              <w:t>Ime i prezime osobe (ili osoba) koja je sastavljala primjedbe i prijedloge ili osobe koja predstavlja zainteresiranu javnost, e-mail ili drugi podaci za kontakt (telefon)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2527F01" w14:textId="77777777" w:rsidR="00CA6C7A" w:rsidRPr="00CA6C7A" w:rsidRDefault="00CA6C7A" w:rsidP="00CA6C7A">
            <w:pPr>
              <w:spacing w:after="0" w:line="240" w:lineRule="auto"/>
              <w:rPr>
                <w:rFonts w:ascii="Arial" w:eastAsia="Calibri" w:hAnsi="Arial" w:cs="Arial"/>
                <w:kern w:val="0"/>
                <w:lang w:eastAsia="hr-HR"/>
                <w14:ligatures w14:val="none"/>
              </w:rPr>
            </w:pPr>
          </w:p>
        </w:tc>
      </w:tr>
      <w:tr w:rsidR="00CA6C7A" w:rsidRPr="00CA6C7A" w14:paraId="05CBF2AD" w14:textId="77777777" w:rsidTr="005010D3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6140852A" w14:textId="77777777" w:rsidR="00CA6C7A" w:rsidRPr="00CA6C7A" w:rsidRDefault="00CA6C7A" w:rsidP="00CA6C7A">
            <w:pPr>
              <w:spacing w:after="0" w:line="240" w:lineRule="auto"/>
              <w:rPr>
                <w:rFonts w:ascii="Arial" w:eastAsia="Calibri" w:hAnsi="Arial" w:cs="Arial"/>
                <w:kern w:val="0"/>
                <w:lang w:eastAsia="hr-HR"/>
                <w14:ligatures w14:val="none"/>
              </w:rPr>
            </w:pPr>
            <w:r w:rsidRPr="00CA6C7A">
              <w:rPr>
                <w:rFonts w:ascii="Arial" w:eastAsia="Calibri" w:hAnsi="Arial" w:cs="Arial"/>
                <w:kern w:val="0"/>
                <w:lang w:eastAsia="hr-HR"/>
                <w14:ligatures w14:val="none"/>
              </w:rPr>
              <w:t xml:space="preserve">Jeste li suglasni da se ovaj obrazac s imenom/ nazivom sudionika savjetovanja objavi na internetskoj stranici Općine Lastovo?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034193B3" w14:textId="77777777" w:rsidR="00CA6C7A" w:rsidRPr="00CA6C7A" w:rsidRDefault="00CA6C7A" w:rsidP="00CA6C7A">
            <w:pPr>
              <w:spacing w:after="0" w:line="240" w:lineRule="auto"/>
              <w:rPr>
                <w:rFonts w:ascii="Arial" w:eastAsia="Calibri" w:hAnsi="Arial" w:cs="Arial"/>
                <w:kern w:val="0"/>
                <w:lang w:eastAsia="hr-HR"/>
                <w14:ligatures w14:val="none"/>
              </w:rPr>
            </w:pPr>
          </w:p>
        </w:tc>
      </w:tr>
      <w:tr w:rsidR="00CA6C7A" w:rsidRPr="00CA6C7A" w14:paraId="790C6178" w14:textId="77777777" w:rsidTr="005010D3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7C29969C" w14:textId="77777777" w:rsidR="00CA6C7A" w:rsidRPr="00CA6C7A" w:rsidRDefault="00CA6C7A" w:rsidP="00CA6C7A">
            <w:pPr>
              <w:spacing w:after="0" w:line="240" w:lineRule="auto"/>
              <w:rPr>
                <w:rFonts w:ascii="Arial" w:eastAsia="Calibri" w:hAnsi="Arial" w:cs="Arial"/>
                <w:kern w:val="0"/>
                <w:lang w:eastAsia="hr-HR"/>
                <w14:ligatures w14:val="none"/>
              </w:rPr>
            </w:pPr>
            <w:r w:rsidRPr="00CA6C7A">
              <w:rPr>
                <w:rFonts w:ascii="Arial" w:eastAsia="Calibri" w:hAnsi="Arial" w:cs="Arial"/>
                <w:kern w:val="0"/>
                <w:lang w:eastAsia="hr-HR"/>
                <w14:ligatures w14:val="none"/>
              </w:rPr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6283E59B" w14:textId="77777777" w:rsidR="00CA6C7A" w:rsidRPr="00CA6C7A" w:rsidRDefault="00CA6C7A" w:rsidP="00CA6C7A">
            <w:pPr>
              <w:spacing w:after="0" w:line="240" w:lineRule="auto"/>
              <w:rPr>
                <w:rFonts w:ascii="Arial" w:eastAsia="Calibri" w:hAnsi="Arial" w:cs="Arial"/>
                <w:kern w:val="0"/>
                <w:lang w:eastAsia="hr-HR"/>
                <w14:ligatures w14:val="none"/>
              </w:rPr>
            </w:pPr>
          </w:p>
        </w:tc>
      </w:tr>
    </w:tbl>
    <w:p w14:paraId="6B042397" w14:textId="77777777" w:rsidR="00CA6C7A" w:rsidRPr="00CA6C7A" w:rsidRDefault="00CA6C7A" w:rsidP="00CA6C7A">
      <w:pPr>
        <w:spacing w:after="0" w:line="240" w:lineRule="auto"/>
        <w:jc w:val="center"/>
        <w:rPr>
          <w:rFonts w:ascii="Arial" w:eastAsia="Calibri" w:hAnsi="Arial" w:cs="Arial"/>
          <w:b/>
          <w:kern w:val="0"/>
          <w:lang w:eastAsia="hr-HR"/>
          <w14:ligatures w14:val="none"/>
        </w:rPr>
      </w:pPr>
    </w:p>
    <w:p w14:paraId="18D64062" w14:textId="77777777" w:rsidR="00CA6C7A" w:rsidRPr="00CA6C7A" w:rsidRDefault="00CA6C7A" w:rsidP="00CA6C7A">
      <w:pPr>
        <w:spacing w:after="0" w:line="240" w:lineRule="auto"/>
        <w:jc w:val="center"/>
        <w:rPr>
          <w:rFonts w:ascii="Arial" w:eastAsia="Calibri" w:hAnsi="Arial" w:cs="Arial"/>
          <w:b/>
          <w:kern w:val="0"/>
          <w:lang w:eastAsia="hr-HR"/>
          <w14:ligatures w14:val="none"/>
        </w:rPr>
      </w:pPr>
      <w:r w:rsidRPr="00CA6C7A">
        <w:rPr>
          <w:rFonts w:ascii="Arial" w:eastAsia="Calibri" w:hAnsi="Arial" w:cs="Arial"/>
          <w:b/>
          <w:kern w:val="0"/>
          <w:lang w:eastAsia="hr-HR"/>
          <w14:ligatures w14:val="none"/>
        </w:rPr>
        <w:t>Važna napomena:</w:t>
      </w:r>
    </w:p>
    <w:p w14:paraId="6E70B20F" w14:textId="77777777" w:rsidR="00CA6C7A" w:rsidRPr="00CA6C7A" w:rsidRDefault="00CA6C7A" w:rsidP="00CA6C7A">
      <w:pPr>
        <w:spacing w:after="0" w:line="240" w:lineRule="auto"/>
        <w:jc w:val="center"/>
        <w:rPr>
          <w:rFonts w:ascii="Arial" w:eastAsia="Calibri" w:hAnsi="Arial" w:cs="Arial"/>
          <w:b/>
          <w:kern w:val="0"/>
          <w:lang w:eastAsia="hr-HR"/>
          <w14:ligatures w14:val="none"/>
        </w:rPr>
      </w:pPr>
      <w:r w:rsidRPr="00CA6C7A">
        <w:rPr>
          <w:rFonts w:ascii="Arial" w:eastAsia="Calibri" w:hAnsi="Arial" w:cs="Arial"/>
          <w:b/>
          <w:kern w:val="0"/>
          <w:lang w:eastAsia="hr-HR"/>
          <w14:ligatures w14:val="none"/>
        </w:rPr>
        <w:t xml:space="preserve">Popunjeni obrazac dostaviti na adresu Općina Lastovo, Dolac 3, 20290 Lastovo ili na adresu elektroničke pošte: </w:t>
      </w:r>
    </w:p>
    <w:p w14:paraId="746BEE12" w14:textId="77777777" w:rsidR="00CA6C7A" w:rsidRPr="00CA6C7A" w:rsidRDefault="00CA6C7A" w:rsidP="00CA6C7A">
      <w:pPr>
        <w:spacing w:after="0" w:line="240" w:lineRule="auto"/>
        <w:jc w:val="center"/>
        <w:rPr>
          <w:rFonts w:ascii="Arial" w:eastAsia="Calibri" w:hAnsi="Arial" w:cs="Arial"/>
          <w:color w:val="2E74B5"/>
          <w:kern w:val="0"/>
          <w:lang w:eastAsia="hr-HR"/>
          <w14:ligatures w14:val="none"/>
        </w:rPr>
      </w:pPr>
      <w:hyperlink r:id="rId6" w:history="1">
        <w:r w:rsidRPr="00CA6C7A">
          <w:rPr>
            <w:rFonts w:ascii="Arial" w:eastAsia="Calibri" w:hAnsi="Arial" w:cs="Arial"/>
            <w:color w:val="005CA2"/>
            <w:kern w:val="0"/>
            <w:lang w:eastAsia="hr-HR"/>
            <w14:ligatures w14:val="none"/>
          </w:rPr>
          <w:t>pisarnica@lastovo.hr</w:t>
        </w:r>
      </w:hyperlink>
      <w:r w:rsidRPr="00CA6C7A">
        <w:rPr>
          <w:rFonts w:ascii="Arial" w:eastAsia="Calibri" w:hAnsi="Arial" w:cs="Arial"/>
          <w:color w:val="2E74B5"/>
          <w:kern w:val="0"/>
          <w:lang w:eastAsia="hr-HR"/>
          <w14:ligatures w14:val="none"/>
        </w:rPr>
        <w:t xml:space="preserve"> </w:t>
      </w:r>
    </w:p>
    <w:p w14:paraId="6B9915DB" w14:textId="19ED831A" w:rsidR="00CA6C7A" w:rsidRPr="00CA6C7A" w:rsidRDefault="00CA6C7A" w:rsidP="00CA6C7A">
      <w:pPr>
        <w:spacing w:after="0" w:line="240" w:lineRule="auto"/>
        <w:jc w:val="center"/>
        <w:rPr>
          <w:rFonts w:ascii="Arial" w:eastAsia="Calibri" w:hAnsi="Arial" w:cs="Arial"/>
          <w:b/>
          <w:kern w:val="0"/>
          <w:lang w:eastAsia="hr-HR"/>
          <w14:ligatures w14:val="none"/>
        </w:rPr>
      </w:pPr>
      <w:hyperlink r:id="rId7" w:history="1"/>
      <w:r w:rsidRPr="00CA6C7A">
        <w:rPr>
          <w:rFonts w:ascii="Arial" w:eastAsia="Calibri" w:hAnsi="Arial" w:cs="Arial"/>
          <w:b/>
          <w:kern w:val="0"/>
          <w:lang w:eastAsia="hr-HR"/>
          <w14:ligatures w14:val="none"/>
        </w:rPr>
        <w:t xml:space="preserve"> zaključno do </w:t>
      </w:r>
      <w:r w:rsidR="002834A2">
        <w:rPr>
          <w:rFonts w:ascii="Arial" w:eastAsia="Calibri" w:hAnsi="Arial" w:cs="Arial"/>
          <w:b/>
          <w:kern w:val="0"/>
          <w:lang w:eastAsia="hr-HR"/>
          <w14:ligatures w14:val="none"/>
        </w:rPr>
        <w:t>03</w:t>
      </w:r>
      <w:r w:rsidRPr="00CA6C7A">
        <w:rPr>
          <w:rFonts w:ascii="Arial" w:eastAsia="Calibri" w:hAnsi="Arial" w:cs="Arial"/>
          <w:b/>
          <w:kern w:val="0"/>
          <w:lang w:eastAsia="hr-HR"/>
          <w14:ligatures w14:val="none"/>
        </w:rPr>
        <w:t xml:space="preserve">. </w:t>
      </w:r>
      <w:r w:rsidR="002834A2">
        <w:rPr>
          <w:rFonts w:ascii="Arial" w:eastAsia="Calibri" w:hAnsi="Arial" w:cs="Arial"/>
          <w:b/>
          <w:kern w:val="0"/>
          <w:lang w:eastAsia="hr-HR"/>
          <w14:ligatures w14:val="none"/>
        </w:rPr>
        <w:t>kolovoza</w:t>
      </w:r>
      <w:r w:rsidRPr="00CA6C7A">
        <w:rPr>
          <w:rFonts w:ascii="Arial" w:eastAsia="Calibri" w:hAnsi="Arial" w:cs="Arial"/>
          <w:b/>
          <w:kern w:val="0"/>
          <w:lang w:eastAsia="hr-HR"/>
          <w14:ligatures w14:val="none"/>
        </w:rPr>
        <w:t xml:space="preserve"> 2026.</w:t>
      </w:r>
    </w:p>
    <w:p w14:paraId="6AE8735C" w14:textId="77777777" w:rsidR="00CA6C7A" w:rsidRPr="00CA6C7A" w:rsidRDefault="00CA6C7A" w:rsidP="00CA6C7A">
      <w:pPr>
        <w:spacing w:after="0" w:line="240" w:lineRule="auto"/>
        <w:jc w:val="center"/>
        <w:rPr>
          <w:rFonts w:ascii="Arial" w:eastAsia="Calibri" w:hAnsi="Arial" w:cs="Arial"/>
          <w:b/>
          <w:kern w:val="0"/>
          <w:lang w:eastAsia="hr-HR"/>
          <w14:ligatures w14:val="none"/>
        </w:rPr>
      </w:pPr>
    </w:p>
    <w:p w14:paraId="729E738D" w14:textId="77777777" w:rsidR="00CA6C7A" w:rsidRPr="00CA6C7A" w:rsidRDefault="00CA6C7A" w:rsidP="00CA6C7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kern w:val="0"/>
          <w:lang w:eastAsia="zh-CN"/>
          <w14:ligatures w14:val="none"/>
        </w:rPr>
      </w:pPr>
      <w:r w:rsidRPr="00CA6C7A">
        <w:rPr>
          <w:rFonts w:ascii="Arial" w:eastAsia="Calibri" w:hAnsi="Arial" w:cs="Arial"/>
          <w:b/>
          <w:kern w:val="0"/>
          <w:lang w:eastAsia="zh-CN"/>
          <w14:ligatures w14:val="none"/>
        </w:rPr>
        <w:t>Po završetku savjetovanja, sve pristigle primjedbe/prijedlozi  biti će javno dostupni na web stranici Općine Lastovo. Ukoliko želite da Vaši osobni podaci (ime i prezime) budu javno objavljeni, molimo da to jasno istaknete pri slanju obrasca na način da u polju za suglasnost upišite DA.</w:t>
      </w:r>
    </w:p>
    <w:p w14:paraId="43C3CE0D" w14:textId="77777777" w:rsidR="00CA6C7A" w:rsidRPr="00CA6C7A" w:rsidRDefault="00CA6C7A" w:rsidP="00CA6C7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kern w:val="0"/>
          <w:lang w:eastAsia="zh-CN"/>
          <w14:ligatures w14:val="none"/>
        </w:rPr>
      </w:pPr>
    </w:p>
    <w:p w14:paraId="49C49CDE" w14:textId="77777777" w:rsidR="00CA6C7A" w:rsidRPr="00CA6C7A" w:rsidRDefault="00CA6C7A" w:rsidP="00CA6C7A">
      <w:pPr>
        <w:spacing w:after="0" w:line="276" w:lineRule="auto"/>
        <w:jc w:val="center"/>
        <w:outlineLvl w:val="0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CA6C7A">
        <w:rPr>
          <w:rFonts w:ascii="Times New Roman" w:eastAsia="Calibri" w:hAnsi="Times New Roman" w:cs="Times New Roman"/>
          <w:b/>
          <w:kern w:val="0"/>
          <w14:ligatures w14:val="none"/>
        </w:rPr>
        <w:t>Anonimni, uvredljivi i irelevantni komentari neće se objaviti</w:t>
      </w:r>
    </w:p>
    <w:p w14:paraId="5DC60DDF" w14:textId="77777777" w:rsidR="00DF6ED8" w:rsidRDefault="00DF6ED8"/>
    <w:p w14:paraId="72D8F99F" w14:textId="77777777" w:rsidR="002834A2" w:rsidRPr="002834A2" w:rsidRDefault="002834A2" w:rsidP="002834A2"/>
    <w:p w14:paraId="0E074C3E" w14:textId="77777777" w:rsidR="002834A2" w:rsidRPr="002834A2" w:rsidRDefault="002834A2" w:rsidP="002834A2"/>
    <w:p w14:paraId="51555B02" w14:textId="77777777" w:rsidR="002834A2" w:rsidRPr="002834A2" w:rsidRDefault="002834A2" w:rsidP="002834A2"/>
    <w:p w14:paraId="268D3B30" w14:textId="77777777" w:rsidR="002834A2" w:rsidRPr="002834A2" w:rsidRDefault="002834A2" w:rsidP="002834A2"/>
    <w:p w14:paraId="767A09BC" w14:textId="77777777" w:rsidR="002834A2" w:rsidRPr="002834A2" w:rsidRDefault="002834A2" w:rsidP="002834A2"/>
    <w:p w14:paraId="67F11140" w14:textId="77777777" w:rsidR="002834A2" w:rsidRPr="002834A2" w:rsidRDefault="002834A2" w:rsidP="002834A2"/>
    <w:p w14:paraId="11540A88" w14:textId="77777777" w:rsidR="002834A2" w:rsidRPr="002834A2" w:rsidRDefault="002834A2" w:rsidP="002834A2"/>
    <w:p w14:paraId="7CF01D9B" w14:textId="77777777" w:rsidR="002834A2" w:rsidRPr="002834A2" w:rsidRDefault="002834A2" w:rsidP="002834A2"/>
    <w:p w14:paraId="564E8782" w14:textId="77777777" w:rsidR="002834A2" w:rsidRDefault="002834A2" w:rsidP="002834A2"/>
    <w:p w14:paraId="3BBEBB51" w14:textId="77777777" w:rsidR="002834A2" w:rsidRPr="002834A2" w:rsidRDefault="002834A2" w:rsidP="002834A2"/>
    <w:sectPr w:rsidR="002834A2" w:rsidRPr="002834A2" w:rsidSect="00CA6C7A">
      <w:footerReference w:type="default" r:id="rId8"/>
      <w:footerReference w:type="first" r:id="rId9"/>
      <w:pgSz w:w="11906" w:h="16838"/>
      <w:pgMar w:top="1079" w:right="1417" w:bottom="1417" w:left="1417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00989" w14:textId="77777777" w:rsidR="007777A6" w:rsidRDefault="007777A6">
      <w:pPr>
        <w:spacing w:after="0" w:line="240" w:lineRule="auto"/>
      </w:pPr>
      <w:r>
        <w:separator/>
      </w:r>
    </w:p>
  </w:endnote>
  <w:endnote w:type="continuationSeparator" w:id="0">
    <w:p w14:paraId="55D7628C" w14:textId="77777777" w:rsidR="007777A6" w:rsidRDefault="00777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2C9D1" w14:textId="77777777" w:rsidR="00CA6C7A" w:rsidRPr="00FC1B62" w:rsidRDefault="00CA6C7A" w:rsidP="00781D74">
    <w:pPr>
      <w:pStyle w:val="Tekstfusnote"/>
      <w:jc w:val="both"/>
      <w:outlineLvl w:val="0"/>
      <w:rPr>
        <w:rFonts w:ascii="Times New Roman" w:hAnsi="Times New Roman"/>
        <w:bCs/>
        <w:sz w:val="18"/>
        <w:szCs w:val="18"/>
      </w:rPr>
    </w:pPr>
    <w:r w:rsidRPr="00FC1B62">
      <w:rPr>
        <w:rFonts w:ascii="Times New Roman" w:hAnsi="Times New Roman"/>
        <w:bCs/>
        <w:sz w:val="18"/>
        <w:szCs w:val="18"/>
      </w:rPr>
      <w:t>Informacije i pristup osobnim podacima u smislu članka 13., 14. i 15. Uredbe (EU) 2016/679 Europskog parlamenta i Vijeća od 27. travnja 2016. godine o zaštiti pojedinaca u vezi s obradom osobnih podataka i o slobodnom kretanju takvih podataka te o stavljanju izvan snage Direktive 95/46/EZ (Opća uredba o zaštiti podataka; SL EU L119)</w:t>
    </w:r>
  </w:p>
  <w:p w14:paraId="49C5103F" w14:textId="77777777" w:rsidR="00CA6C7A" w:rsidRDefault="00CA6C7A">
    <w:pPr>
      <w:pStyle w:val="Podnoje"/>
    </w:pPr>
  </w:p>
  <w:p w14:paraId="280D1901" w14:textId="77777777" w:rsidR="00CA6C7A" w:rsidRDefault="00CA6C7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06FE8" w14:textId="77777777" w:rsidR="00AA7CAD" w:rsidRPr="00FC1B62" w:rsidRDefault="00AA7CAD" w:rsidP="00AA7CAD">
    <w:pPr>
      <w:pStyle w:val="Tekstfusnote"/>
      <w:jc w:val="both"/>
      <w:outlineLvl w:val="0"/>
      <w:rPr>
        <w:rFonts w:ascii="Times New Roman" w:hAnsi="Times New Roman"/>
        <w:bCs/>
        <w:sz w:val="18"/>
        <w:szCs w:val="18"/>
      </w:rPr>
    </w:pPr>
    <w:r w:rsidRPr="00FC1B62">
      <w:rPr>
        <w:rFonts w:ascii="Times New Roman" w:hAnsi="Times New Roman"/>
        <w:bCs/>
        <w:sz w:val="18"/>
        <w:szCs w:val="18"/>
      </w:rPr>
      <w:t>Informacije i pristup osobnim podacima u smislu članka 13., 14. i 15. Uredbe (EU) 2016/679 Europskog parlamenta i Vijeća od 27. travnja 2016. godine o zaštiti pojedinaca u vezi s obradom osobnih podataka i o slobodnom kretanju takvih podataka te o stavljanju izvan snage Direktive 95/46/EZ (Opća uredba o zaštiti podataka; SL EU L119)</w:t>
    </w:r>
  </w:p>
  <w:p w14:paraId="4B267885" w14:textId="77777777" w:rsidR="002834A2" w:rsidRDefault="002834A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34912" w14:textId="77777777" w:rsidR="007777A6" w:rsidRDefault="007777A6">
      <w:pPr>
        <w:spacing w:after="0" w:line="240" w:lineRule="auto"/>
      </w:pPr>
      <w:r>
        <w:separator/>
      </w:r>
    </w:p>
  </w:footnote>
  <w:footnote w:type="continuationSeparator" w:id="0">
    <w:p w14:paraId="02ED69E9" w14:textId="77777777" w:rsidR="007777A6" w:rsidRDefault="007777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C7A"/>
    <w:rsid w:val="00031559"/>
    <w:rsid w:val="001A28C7"/>
    <w:rsid w:val="002834A2"/>
    <w:rsid w:val="00352F03"/>
    <w:rsid w:val="006A4719"/>
    <w:rsid w:val="007068F6"/>
    <w:rsid w:val="007777A6"/>
    <w:rsid w:val="00857FFE"/>
    <w:rsid w:val="00924BD6"/>
    <w:rsid w:val="00A94FDE"/>
    <w:rsid w:val="00AA7CAD"/>
    <w:rsid w:val="00B03D84"/>
    <w:rsid w:val="00C552DE"/>
    <w:rsid w:val="00C707DC"/>
    <w:rsid w:val="00CA6C7A"/>
    <w:rsid w:val="00DF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11943"/>
  <w15:chartTrackingRefBased/>
  <w15:docId w15:val="{7F9EC75D-685D-4FE5-8C0B-FE154DED8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A6C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A6C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A6C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A6C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A6C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A6C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A6C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A6C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A6C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A6C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A6C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A6C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A6C7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A6C7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A6C7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A6C7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A6C7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A6C7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A6C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A6C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A6C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A6C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A6C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A6C7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A6C7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A6C7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A6C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A6C7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A6C7A"/>
    <w:rPr>
      <w:b/>
      <w:bCs/>
      <w:smallCaps/>
      <w:color w:val="0F4761" w:themeColor="accent1" w:themeShade="BF"/>
      <w:spacing w:val="5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CA6C7A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CA6C7A"/>
    <w:rPr>
      <w:sz w:val="20"/>
      <w:szCs w:val="20"/>
    </w:rPr>
  </w:style>
  <w:style w:type="paragraph" w:styleId="Podnoje">
    <w:name w:val="footer"/>
    <w:basedOn w:val="Normal"/>
    <w:link w:val="PodnojeChar"/>
    <w:uiPriority w:val="99"/>
    <w:rsid w:val="00CA6C7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:lang w:eastAsia="hr-HR"/>
      <w14:ligatures w14:val="none"/>
    </w:rPr>
  </w:style>
  <w:style w:type="character" w:customStyle="1" w:styleId="PodnojeChar">
    <w:name w:val="Podnožje Char"/>
    <w:basedOn w:val="Zadanifontodlomka"/>
    <w:link w:val="Podnoje"/>
    <w:uiPriority w:val="99"/>
    <w:rsid w:val="00CA6C7A"/>
    <w:rPr>
      <w:rFonts w:ascii="Calibri" w:eastAsia="Calibri" w:hAnsi="Calibri" w:cs="Times New Roman"/>
      <w:kern w:val="0"/>
      <w:lang w:eastAsia="hr-HR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283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834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Natasa.Oreskovic-Kriznjak@zagreb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isarnica@lastovo.h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Lastovo</dc:creator>
  <cp:keywords/>
  <dc:description/>
  <cp:lastModifiedBy>Općina Lastovo</cp:lastModifiedBy>
  <cp:revision>7</cp:revision>
  <dcterms:created xsi:type="dcterms:W3CDTF">2026-06-26T06:01:00Z</dcterms:created>
  <dcterms:modified xsi:type="dcterms:W3CDTF">2026-07-03T09:59:00Z</dcterms:modified>
</cp:coreProperties>
</file>